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E8" w:rsidRPr="00E00DE9" w:rsidRDefault="00EE76E8" w:rsidP="00EE76E8">
      <w:pPr>
        <w:pStyle w:val="Default"/>
        <w:rPr>
          <w:sz w:val="20"/>
          <w:szCs w:val="20"/>
        </w:rPr>
      </w:pPr>
      <w:bookmarkStart w:id="0" w:name="_GoBack"/>
      <w:bookmarkEnd w:id="0"/>
    </w:p>
    <w:p w:rsidR="00EE76E8" w:rsidRPr="00276A41" w:rsidRDefault="00EE76E8" w:rsidP="00EE76E8">
      <w:pPr>
        <w:pStyle w:val="Default"/>
        <w:rPr>
          <w:rFonts w:ascii="Arial" w:hAnsi="Arial" w:cs="Arial"/>
          <w:sz w:val="20"/>
          <w:szCs w:val="20"/>
        </w:rPr>
      </w:pPr>
    </w:p>
    <w:p w:rsidR="00EE76E8" w:rsidRPr="00276A41" w:rsidRDefault="00EE76E8" w:rsidP="00EE76E8">
      <w:pPr>
        <w:pStyle w:val="Default"/>
        <w:rPr>
          <w:rFonts w:ascii="Arial" w:hAnsi="Arial" w:cs="Arial"/>
          <w:sz w:val="20"/>
          <w:szCs w:val="20"/>
        </w:rPr>
      </w:pPr>
    </w:p>
    <w:p w:rsidR="007E2B75" w:rsidRPr="00276A41" w:rsidRDefault="007E2B75" w:rsidP="00EE76E8">
      <w:pPr>
        <w:pStyle w:val="Default"/>
        <w:rPr>
          <w:rFonts w:ascii="Arial" w:hAnsi="Arial" w:cs="Arial"/>
          <w:sz w:val="20"/>
          <w:szCs w:val="20"/>
        </w:rPr>
      </w:pPr>
    </w:p>
    <w:p w:rsidR="00EE76E8" w:rsidRPr="00276A41" w:rsidRDefault="00EE76E8" w:rsidP="00EE76E8">
      <w:pPr>
        <w:pStyle w:val="Default"/>
        <w:rPr>
          <w:rFonts w:ascii="Arial" w:hAnsi="Arial" w:cs="Arial"/>
          <w:sz w:val="20"/>
          <w:szCs w:val="20"/>
        </w:rPr>
      </w:pPr>
    </w:p>
    <w:p w:rsidR="007E2B75" w:rsidRPr="00276A41" w:rsidRDefault="007E2B75" w:rsidP="001A1D2D">
      <w:pPr>
        <w:pStyle w:val="Default"/>
        <w:rPr>
          <w:rFonts w:ascii="Arial" w:hAnsi="Arial" w:cs="Arial"/>
          <w:sz w:val="20"/>
          <w:szCs w:val="20"/>
        </w:rPr>
      </w:pPr>
    </w:p>
    <w:p w:rsidR="00781076" w:rsidRDefault="00781076" w:rsidP="001A1D2D">
      <w:pPr>
        <w:pStyle w:val="Default"/>
        <w:rPr>
          <w:rFonts w:ascii="Arial" w:hAnsi="Arial" w:cs="Arial"/>
          <w:sz w:val="20"/>
          <w:szCs w:val="20"/>
        </w:rPr>
      </w:pPr>
    </w:p>
    <w:p w:rsidR="00EE76E8" w:rsidRPr="00276A41" w:rsidRDefault="00276A41" w:rsidP="001A1D2D">
      <w:pPr>
        <w:pStyle w:val="Default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>Date</w:t>
      </w:r>
    </w:p>
    <w:p w:rsidR="00276A41" w:rsidRDefault="00276A41" w:rsidP="001A1D2D">
      <w:pPr>
        <w:pStyle w:val="Default"/>
        <w:rPr>
          <w:rFonts w:ascii="Arial" w:hAnsi="Arial" w:cs="Arial"/>
          <w:sz w:val="20"/>
          <w:szCs w:val="20"/>
        </w:rPr>
      </w:pPr>
    </w:p>
    <w:p w:rsidR="00781076" w:rsidRDefault="00781076" w:rsidP="001A1D2D">
      <w:pPr>
        <w:pStyle w:val="Default"/>
        <w:rPr>
          <w:rFonts w:ascii="Arial" w:hAnsi="Arial" w:cs="Arial"/>
          <w:sz w:val="20"/>
          <w:szCs w:val="20"/>
        </w:rPr>
      </w:pPr>
    </w:p>
    <w:p w:rsidR="00276A41" w:rsidRPr="00276A41" w:rsidRDefault="00781076" w:rsidP="001A1D2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276A41" w:rsidRPr="00276A41">
        <w:rPr>
          <w:rFonts w:ascii="Arial" w:hAnsi="Arial" w:cs="Arial"/>
          <w:sz w:val="20"/>
          <w:szCs w:val="20"/>
        </w:rPr>
        <w:t>Peer Reviewer:</w:t>
      </w:r>
    </w:p>
    <w:p w:rsidR="00276A41" w:rsidRPr="00276A41" w:rsidRDefault="00276A41" w:rsidP="001A1D2D">
      <w:pPr>
        <w:pStyle w:val="Default"/>
        <w:rPr>
          <w:rFonts w:ascii="Arial" w:hAnsi="Arial" w:cs="Arial"/>
          <w:sz w:val="20"/>
          <w:szCs w:val="20"/>
        </w:rPr>
      </w:pPr>
    </w:p>
    <w:p w:rsidR="00EE76E8" w:rsidRPr="00276A41" w:rsidRDefault="00EE76E8" w:rsidP="00B84F0E">
      <w:pPr>
        <w:pStyle w:val="Default"/>
        <w:ind w:firstLine="360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 xml:space="preserve">Dr. </w:t>
      </w:r>
      <w:r w:rsidR="00276A41">
        <w:rPr>
          <w:rFonts w:ascii="Arial" w:hAnsi="Arial" w:cs="Arial"/>
          <w:sz w:val="20"/>
          <w:szCs w:val="20"/>
        </w:rPr>
        <w:t>XX</w:t>
      </w:r>
      <w:r w:rsidR="0016438C" w:rsidRPr="00276A41">
        <w:rPr>
          <w:rFonts w:ascii="Arial" w:hAnsi="Arial" w:cs="Arial"/>
          <w:sz w:val="20"/>
          <w:szCs w:val="20"/>
        </w:rPr>
        <w:t xml:space="preserve"> </w:t>
      </w:r>
      <w:r w:rsidR="00781076">
        <w:rPr>
          <w:rFonts w:ascii="Arial" w:hAnsi="Arial" w:cs="Arial"/>
          <w:sz w:val="20"/>
          <w:szCs w:val="20"/>
        </w:rPr>
        <w:t xml:space="preserve">, </w:t>
      </w:r>
      <w:r w:rsidR="00276A41">
        <w:rPr>
          <w:rFonts w:ascii="Arial" w:hAnsi="Arial" w:cs="Arial"/>
          <w:sz w:val="20"/>
          <w:szCs w:val="20"/>
        </w:rPr>
        <w:t xml:space="preserve">RANK/TITLE </w:t>
      </w:r>
      <w:r w:rsidR="00781076">
        <w:rPr>
          <w:rFonts w:ascii="Arial" w:hAnsi="Arial" w:cs="Arial"/>
          <w:sz w:val="20"/>
          <w:szCs w:val="20"/>
        </w:rPr>
        <w:t>in</w:t>
      </w:r>
      <w:r w:rsidRPr="00276A41">
        <w:rPr>
          <w:rFonts w:ascii="Arial" w:hAnsi="Arial" w:cs="Arial"/>
          <w:sz w:val="20"/>
          <w:szCs w:val="20"/>
        </w:rPr>
        <w:t xml:space="preserve"> the Department of </w:t>
      </w:r>
      <w:r w:rsidR="00356DE3">
        <w:rPr>
          <w:rFonts w:ascii="Arial" w:hAnsi="Arial" w:cs="Arial"/>
          <w:sz w:val="20"/>
          <w:szCs w:val="20"/>
        </w:rPr>
        <w:t>YY</w:t>
      </w:r>
      <w:r w:rsidR="00893398" w:rsidRPr="00276A41">
        <w:rPr>
          <w:rFonts w:ascii="Arial" w:hAnsi="Arial" w:cs="Arial"/>
          <w:sz w:val="20"/>
          <w:szCs w:val="20"/>
        </w:rPr>
        <w:t xml:space="preserve"> </w:t>
      </w:r>
      <w:r w:rsidRPr="00276A41">
        <w:rPr>
          <w:rFonts w:ascii="Arial" w:hAnsi="Arial" w:cs="Arial"/>
          <w:sz w:val="20"/>
          <w:szCs w:val="20"/>
        </w:rPr>
        <w:t>at Virginia Commonwealth University School of Medicine</w:t>
      </w:r>
      <w:r w:rsidR="00781076">
        <w:rPr>
          <w:rFonts w:ascii="Arial" w:hAnsi="Arial" w:cs="Arial"/>
          <w:sz w:val="20"/>
          <w:szCs w:val="20"/>
        </w:rPr>
        <w:t xml:space="preserve">, </w:t>
      </w:r>
      <w:r w:rsidRPr="00276A41">
        <w:rPr>
          <w:rFonts w:ascii="Arial" w:hAnsi="Arial" w:cs="Arial"/>
          <w:sz w:val="20"/>
          <w:szCs w:val="20"/>
        </w:rPr>
        <w:t xml:space="preserve">is under consideration for a </w:t>
      </w:r>
      <w:r w:rsidR="00276A41">
        <w:rPr>
          <w:rFonts w:ascii="Arial" w:hAnsi="Arial" w:cs="Arial"/>
          <w:sz w:val="20"/>
          <w:szCs w:val="20"/>
        </w:rPr>
        <w:t>(promotion or tenure or promotion</w:t>
      </w:r>
      <w:r w:rsidR="00781076">
        <w:rPr>
          <w:rFonts w:ascii="Arial" w:hAnsi="Arial" w:cs="Arial"/>
          <w:sz w:val="20"/>
          <w:szCs w:val="20"/>
        </w:rPr>
        <w:t xml:space="preserve"> with </w:t>
      </w:r>
      <w:r w:rsidR="00276A41">
        <w:rPr>
          <w:rFonts w:ascii="Arial" w:hAnsi="Arial" w:cs="Arial"/>
          <w:sz w:val="20"/>
          <w:szCs w:val="20"/>
        </w:rPr>
        <w:t>tenure)</w:t>
      </w:r>
      <w:r w:rsidRPr="00276A41">
        <w:rPr>
          <w:rFonts w:ascii="Arial" w:hAnsi="Arial" w:cs="Arial"/>
          <w:sz w:val="20"/>
          <w:szCs w:val="20"/>
        </w:rPr>
        <w:t>.  In evaluating a candidate for such a</w:t>
      </w:r>
      <w:r w:rsidR="00276A41">
        <w:rPr>
          <w:rFonts w:ascii="Arial" w:hAnsi="Arial" w:cs="Arial"/>
          <w:sz w:val="20"/>
          <w:szCs w:val="20"/>
        </w:rPr>
        <w:t>n action</w:t>
      </w:r>
      <w:r w:rsidRPr="00276A41">
        <w:rPr>
          <w:rFonts w:ascii="Arial" w:hAnsi="Arial" w:cs="Arial"/>
          <w:sz w:val="20"/>
          <w:szCs w:val="20"/>
        </w:rPr>
        <w:t xml:space="preserve">, the University considers the judgments of known leaders in the candidate's field. We would very much appreciate your assistance in providing us with a candid and confidential evaluation of Dr. </w:t>
      </w:r>
      <w:r w:rsidR="00276A41">
        <w:rPr>
          <w:rFonts w:ascii="Arial" w:hAnsi="Arial" w:cs="Arial"/>
          <w:sz w:val="20"/>
          <w:szCs w:val="20"/>
        </w:rPr>
        <w:t>XX</w:t>
      </w:r>
      <w:r w:rsidR="0016438C" w:rsidRPr="00276A41">
        <w:rPr>
          <w:rFonts w:ascii="Arial" w:hAnsi="Arial" w:cs="Arial"/>
          <w:sz w:val="20"/>
          <w:szCs w:val="20"/>
        </w:rPr>
        <w:t>’s</w:t>
      </w:r>
      <w:r w:rsidRPr="00276A41">
        <w:rPr>
          <w:rFonts w:ascii="Arial" w:hAnsi="Arial" w:cs="Arial"/>
          <w:sz w:val="20"/>
          <w:szCs w:val="20"/>
        </w:rPr>
        <w:t xml:space="preserve"> </w:t>
      </w:r>
      <w:r w:rsidR="00276A41">
        <w:rPr>
          <w:rFonts w:ascii="Arial" w:hAnsi="Arial" w:cs="Arial"/>
          <w:sz w:val="20"/>
          <w:szCs w:val="20"/>
        </w:rPr>
        <w:t xml:space="preserve">academic work, </w:t>
      </w:r>
      <w:r w:rsidRPr="00276A41">
        <w:rPr>
          <w:rFonts w:ascii="Arial" w:hAnsi="Arial" w:cs="Arial"/>
          <w:sz w:val="20"/>
          <w:szCs w:val="20"/>
        </w:rPr>
        <w:t>scholar</w:t>
      </w:r>
      <w:r w:rsidR="00276A41">
        <w:rPr>
          <w:rFonts w:ascii="Arial" w:hAnsi="Arial" w:cs="Arial"/>
          <w:sz w:val="20"/>
          <w:szCs w:val="20"/>
        </w:rPr>
        <w:t>ship, and service</w:t>
      </w:r>
      <w:r w:rsidRPr="00276A41">
        <w:rPr>
          <w:rFonts w:ascii="Arial" w:hAnsi="Arial" w:cs="Arial"/>
          <w:sz w:val="20"/>
          <w:szCs w:val="20"/>
        </w:rPr>
        <w:t xml:space="preserve">. </w:t>
      </w: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</w:p>
    <w:p w:rsidR="00EE76E8" w:rsidRPr="00276A41" w:rsidRDefault="00EE76E8" w:rsidP="00B84F0E">
      <w:pPr>
        <w:pStyle w:val="Default"/>
        <w:ind w:firstLine="360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 xml:space="preserve">To assist you in this task, </w:t>
      </w:r>
      <w:r w:rsidR="009B44A6">
        <w:rPr>
          <w:rFonts w:ascii="Arial" w:hAnsi="Arial" w:cs="Arial"/>
          <w:sz w:val="20"/>
          <w:szCs w:val="20"/>
        </w:rPr>
        <w:t xml:space="preserve">the </w:t>
      </w:r>
      <w:r w:rsidRPr="00276A41">
        <w:rPr>
          <w:rFonts w:ascii="Arial" w:hAnsi="Arial" w:cs="Arial"/>
          <w:sz w:val="20"/>
          <w:szCs w:val="20"/>
        </w:rPr>
        <w:t>following materials</w:t>
      </w:r>
      <w:r w:rsidR="009B44A6">
        <w:rPr>
          <w:rFonts w:ascii="Arial" w:hAnsi="Arial" w:cs="Arial"/>
          <w:sz w:val="20"/>
          <w:szCs w:val="20"/>
        </w:rPr>
        <w:t xml:space="preserve"> are attached</w:t>
      </w:r>
      <w:r w:rsidRPr="00276A41">
        <w:rPr>
          <w:rFonts w:ascii="Arial" w:hAnsi="Arial" w:cs="Arial"/>
          <w:sz w:val="20"/>
          <w:szCs w:val="20"/>
        </w:rPr>
        <w:t xml:space="preserve">: </w:t>
      </w: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</w:p>
    <w:p w:rsidR="00EE76E8" w:rsidRDefault="00EE76E8" w:rsidP="00B84F0E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>Curriculum Vitae</w:t>
      </w:r>
    </w:p>
    <w:p w:rsidR="00EE76E8" w:rsidRPr="00276A41" w:rsidRDefault="00EE76E8" w:rsidP="00B84F0E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>VCU and School of Medicine Faculty Promotion and Tenure Policy and Procedures (</w:t>
      </w:r>
      <w:r w:rsidR="00356DE3">
        <w:rPr>
          <w:rFonts w:ascii="Arial" w:hAnsi="Arial" w:cs="Arial"/>
          <w:sz w:val="20"/>
          <w:szCs w:val="20"/>
        </w:rPr>
        <w:t>Effective July 1,</w:t>
      </w:r>
      <w:r w:rsidRPr="00276A41">
        <w:rPr>
          <w:rFonts w:ascii="Arial" w:hAnsi="Arial" w:cs="Arial"/>
          <w:sz w:val="20"/>
          <w:szCs w:val="20"/>
        </w:rPr>
        <w:t xml:space="preserve"> 2014) – pages 7-13 </w:t>
      </w: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</w:p>
    <w:p w:rsidR="00EE76E8" w:rsidRPr="00276A41" w:rsidRDefault="00EE76E8" w:rsidP="00B84F0E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 xml:space="preserve">Please evaluate Dr. </w:t>
      </w:r>
      <w:r w:rsidR="00276A41">
        <w:rPr>
          <w:rFonts w:ascii="Arial" w:hAnsi="Arial" w:cs="Arial"/>
          <w:sz w:val="20"/>
          <w:szCs w:val="20"/>
        </w:rPr>
        <w:t>XX</w:t>
      </w:r>
      <w:r w:rsidR="0016438C" w:rsidRPr="00276A41">
        <w:rPr>
          <w:rFonts w:ascii="Arial" w:hAnsi="Arial" w:cs="Arial"/>
          <w:sz w:val="20"/>
          <w:szCs w:val="20"/>
        </w:rPr>
        <w:t>’s</w:t>
      </w:r>
      <w:r w:rsidRPr="00276A41">
        <w:rPr>
          <w:rFonts w:ascii="Arial" w:hAnsi="Arial" w:cs="Arial"/>
          <w:sz w:val="20"/>
          <w:szCs w:val="20"/>
        </w:rPr>
        <w:t xml:space="preserve"> qualifications for this </w:t>
      </w:r>
      <w:r w:rsidR="00276A41">
        <w:rPr>
          <w:rFonts w:ascii="Arial" w:hAnsi="Arial" w:cs="Arial"/>
          <w:sz w:val="20"/>
          <w:szCs w:val="20"/>
        </w:rPr>
        <w:t>action</w:t>
      </w:r>
      <w:r w:rsidRPr="00276A41">
        <w:rPr>
          <w:rFonts w:ascii="Arial" w:hAnsi="Arial" w:cs="Arial"/>
          <w:sz w:val="20"/>
          <w:szCs w:val="20"/>
        </w:rPr>
        <w:t xml:space="preserve"> with respect to the following </w:t>
      </w:r>
      <w:r w:rsidR="0099341E">
        <w:rPr>
          <w:rFonts w:ascii="Arial" w:hAnsi="Arial" w:cs="Arial"/>
          <w:sz w:val="20"/>
          <w:szCs w:val="20"/>
        </w:rPr>
        <w:t xml:space="preserve">possible </w:t>
      </w:r>
      <w:r w:rsidRPr="00276A41">
        <w:rPr>
          <w:rFonts w:ascii="Arial" w:hAnsi="Arial" w:cs="Arial"/>
          <w:sz w:val="20"/>
          <w:szCs w:val="20"/>
        </w:rPr>
        <w:t xml:space="preserve">criteria: </w:t>
      </w: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 xml:space="preserve">Quality and significance of </w:t>
      </w:r>
      <w:r w:rsidR="00276A41">
        <w:rPr>
          <w:rFonts w:ascii="Arial" w:hAnsi="Arial" w:cs="Arial"/>
          <w:sz w:val="20"/>
          <w:szCs w:val="20"/>
        </w:rPr>
        <w:t xml:space="preserve">teaching and </w:t>
      </w:r>
      <w:r w:rsidRPr="00276A41">
        <w:rPr>
          <w:rFonts w:ascii="Arial" w:hAnsi="Arial" w:cs="Arial"/>
          <w:sz w:val="20"/>
          <w:szCs w:val="20"/>
        </w:rPr>
        <w:t>research</w:t>
      </w: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 xml:space="preserve">Reputation as an independent scholar or investigator </w:t>
      </w: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>Promise of growth and continued productivity</w:t>
      </w: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 xml:space="preserve">Other professionally noteworthy achievements </w:t>
      </w:r>
      <w:r w:rsidR="00356DE3">
        <w:rPr>
          <w:rFonts w:ascii="Arial" w:hAnsi="Arial" w:cs="Arial"/>
          <w:sz w:val="20"/>
          <w:szCs w:val="20"/>
        </w:rPr>
        <w:t xml:space="preserve">and service </w:t>
      </w:r>
      <w:r w:rsidR="00781076">
        <w:rPr>
          <w:rFonts w:ascii="Arial" w:hAnsi="Arial" w:cs="Arial"/>
          <w:sz w:val="20"/>
          <w:szCs w:val="20"/>
        </w:rPr>
        <w:t>commitments</w:t>
      </w:r>
    </w:p>
    <w:p w:rsidR="00EE76E8" w:rsidRDefault="00EE76E8" w:rsidP="00B84F0E">
      <w:pPr>
        <w:pStyle w:val="Default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 xml:space="preserve">Comparison with other scholars in the field of who are at approximately the same stage in their careers </w:t>
      </w:r>
    </w:p>
    <w:p w:rsidR="00B84F0E" w:rsidRPr="00276A41" w:rsidRDefault="00B84F0E" w:rsidP="00B84F0E">
      <w:pPr>
        <w:pStyle w:val="Default"/>
        <w:rPr>
          <w:rFonts w:ascii="Arial" w:hAnsi="Arial" w:cs="Arial"/>
          <w:sz w:val="20"/>
          <w:szCs w:val="20"/>
        </w:rPr>
      </w:pPr>
    </w:p>
    <w:p w:rsidR="00EE76E8" w:rsidRPr="00276A41" w:rsidRDefault="00EE76E8" w:rsidP="00B84F0E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 xml:space="preserve">Given your assessment of Dr. </w:t>
      </w:r>
      <w:r w:rsidR="0099341E">
        <w:rPr>
          <w:rFonts w:ascii="Arial" w:hAnsi="Arial" w:cs="Arial"/>
          <w:sz w:val="20"/>
          <w:szCs w:val="20"/>
        </w:rPr>
        <w:t>XX</w:t>
      </w:r>
      <w:r w:rsidRPr="00276A41">
        <w:rPr>
          <w:rFonts w:ascii="Arial" w:hAnsi="Arial" w:cs="Arial"/>
          <w:sz w:val="20"/>
          <w:szCs w:val="20"/>
        </w:rPr>
        <w:t xml:space="preserve">, would you recommend this </w:t>
      </w:r>
      <w:r w:rsidR="00356DE3">
        <w:rPr>
          <w:rFonts w:ascii="Arial" w:hAnsi="Arial" w:cs="Arial"/>
          <w:sz w:val="20"/>
          <w:szCs w:val="20"/>
        </w:rPr>
        <w:t>faculty member</w:t>
      </w:r>
      <w:r w:rsidRPr="00276A41">
        <w:rPr>
          <w:rFonts w:ascii="Arial" w:hAnsi="Arial" w:cs="Arial"/>
          <w:sz w:val="20"/>
          <w:szCs w:val="20"/>
        </w:rPr>
        <w:t xml:space="preserve"> for </w:t>
      </w:r>
      <w:r w:rsidR="009B44A6">
        <w:rPr>
          <w:rFonts w:ascii="Arial" w:hAnsi="Arial" w:cs="Arial"/>
          <w:sz w:val="20"/>
          <w:szCs w:val="20"/>
        </w:rPr>
        <w:t xml:space="preserve">the above action?  </w:t>
      </w:r>
      <w:r w:rsidRPr="00276A41">
        <w:rPr>
          <w:rFonts w:ascii="Arial" w:hAnsi="Arial" w:cs="Arial"/>
          <w:sz w:val="20"/>
          <w:szCs w:val="20"/>
        </w:rPr>
        <w:t xml:space="preserve">In order to expedite our deliberations, we look forward to receiving your evaluation by </w:t>
      </w:r>
      <w:r w:rsidR="009B44A6">
        <w:rPr>
          <w:rFonts w:ascii="Arial" w:hAnsi="Arial" w:cs="Arial"/>
          <w:sz w:val="20"/>
          <w:szCs w:val="20"/>
        </w:rPr>
        <w:t>DATE.</w:t>
      </w:r>
      <w:r w:rsidR="00781076">
        <w:rPr>
          <w:rFonts w:ascii="Arial" w:hAnsi="Arial" w:cs="Arial"/>
          <w:sz w:val="20"/>
          <w:szCs w:val="20"/>
        </w:rPr>
        <w:t xml:space="preserve">  </w:t>
      </w:r>
      <w:r w:rsidRPr="00276A41">
        <w:rPr>
          <w:rFonts w:ascii="Arial" w:hAnsi="Arial" w:cs="Arial"/>
          <w:sz w:val="20"/>
          <w:szCs w:val="20"/>
        </w:rPr>
        <w:t xml:space="preserve">If for any reason you will be unable to provide an evaluation or cannot evaluate Dr. </w:t>
      </w:r>
      <w:r w:rsidR="009B44A6">
        <w:rPr>
          <w:rFonts w:ascii="Arial" w:hAnsi="Arial" w:cs="Arial"/>
          <w:sz w:val="20"/>
          <w:szCs w:val="20"/>
        </w:rPr>
        <w:t>XX</w:t>
      </w:r>
      <w:r w:rsidRPr="00276A41">
        <w:rPr>
          <w:rFonts w:ascii="Arial" w:hAnsi="Arial" w:cs="Arial"/>
          <w:sz w:val="20"/>
          <w:szCs w:val="20"/>
        </w:rPr>
        <w:t xml:space="preserve"> within this timeframe, please contact me as soon as possible. </w:t>
      </w: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</w:p>
    <w:p w:rsidR="00EE76E8" w:rsidRPr="00276A41" w:rsidRDefault="00EE76E8" w:rsidP="00B84F0E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 xml:space="preserve">Thank you very much for your generous assistance in assessing Dr. </w:t>
      </w:r>
      <w:r w:rsidR="009B44A6">
        <w:rPr>
          <w:rFonts w:ascii="Arial" w:hAnsi="Arial" w:cs="Arial"/>
          <w:sz w:val="20"/>
          <w:szCs w:val="20"/>
        </w:rPr>
        <w:t>XX</w:t>
      </w:r>
      <w:r w:rsidR="0016438C" w:rsidRPr="00276A41">
        <w:rPr>
          <w:rFonts w:ascii="Arial" w:hAnsi="Arial" w:cs="Arial"/>
          <w:sz w:val="20"/>
          <w:szCs w:val="20"/>
        </w:rPr>
        <w:t>’s</w:t>
      </w:r>
      <w:r w:rsidRPr="00276A41">
        <w:rPr>
          <w:rFonts w:ascii="Arial" w:hAnsi="Arial" w:cs="Arial"/>
          <w:sz w:val="20"/>
          <w:szCs w:val="20"/>
        </w:rPr>
        <w:t xml:space="preserve"> accomplishments.  Please return your recommendation letter to </w:t>
      </w:r>
      <w:r w:rsidR="00781076">
        <w:rPr>
          <w:rFonts w:ascii="Arial" w:hAnsi="Arial" w:cs="Arial"/>
          <w:sz w:val="20"/>
          <w:szCs w:val="20"/>
        </w:rPr>
        <w:t>ZZ</w:t>
      </w:r>
      <w:r w:rsidRPr="00276A41">
        <w:rPr>
          <w:rFonts w:ascii="Arial" w:hAnsi="Arial" w:cs="Arial"/>
          <w:sz w:val="20"/>
          <w:szCs w:val="20"/>
        </w:rPr>
        <w:t xml:space="preserve"> via email at </w:t>
      </w:r>
      <w:r w:rsidR="00781076">
        <w:rPr>
          <w:rFonts w:ascii="Arial" w:hAnsi="Arial" w:cs="Arial"/>
          <w:sz w:val="20"/>
          <w:szCs w:val="20"/>
        </w:rPr>
        <w:t>ZZ</w:t>
      </w:r>
      <w:r w:rsidRPr="00276A41">
        <w:rPr>
          <w:rFonts w:ascii="Arial" w:hAnsi="Arial" w:cs="Arial"/>
          <w:sz w:val="20"/>
          <w:szCs w:val="20"/>
        </w:rPr>
        <w:t xml:space="preserve">@vcuhealth.org or to Box </w:t>
      </w:r>
      <w:r w:rsidR="00781076">
        <w:rPr>
          <w:rFonts w:ascii="Arial" w:hAnsi="Arial" w:cs="Arial"/>
          <w:sz w:val="20"/>
          <w:szCs w:val="20"/>
        </w:rPr>
        <w:t>ZZ</w:t>
      </w:r>
      <w:r w:rsidRPr="00276A41">
        <w:rPr>
          <w:rFonts w:ascii="Arial" w:hAnsi="Arial" w:cs="Arial"/>
          <w:sz w:val="20"/>
          <w:szCs w:val="20"/>
        </w:rPr>
        <w:t xml:space="preserve">, Richmond, Virginia 23298. </w:t>
      </w: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 xml:space="preserve">Sincerely, </w:t>
      </w: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</w:p>
    <w:p w:rsidR="00EE76E8" w:rsidRPr="00276A41" w:rsidRDefault="009B44A6" w:rsidP="00B84F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884AE0" w:rsidRPr="00276A41">
        <w:rPr>
          <w:rFonts w:ascii="Arial" w:hAnsi="Arial" w:cs="Arial"/>
          <w:sz w:val="20"/>
          <w:szCs w:val="20"/>
        </w:rPr>
        <w:t>.</w:t>
      </w:r>
    </w:p>
    <w:p w:rsidR="00EE76E8" w:rsidRPr="00276A41" w:rsidRDefault="00EE76E8" w:rsidP="00B84F0E">
      <w:pPr>
        <w:pStyle w:val="Default"/>
        <w:rPr>
          <w:rFonts w:ascii="Arial" w:hAnsi="Arial" w:cs="Arial"/>
          <w:sz w:val="20"/>
          <w:szCs w:val="20"/>
        </w:rPr>
      </w:pPr>
      <w:r w:rsidRPr="00276A41">
        <w:rPr>
          <w:rFonts w:ascii="Arial" w:hAnsi="Arial" w:cs="Arial"/>
          <w:sz w:val="20"/>
          <w:szCs w:val="20"/>
        </w:rPr>
        <w:t xml:space="preserve">Chair, </w:t>
      </w:r>
      <w:r w:rsidR="009B44A6">
        <w:rPr>
          <w:rFonts w:ascii="Arial" w:hAnsi="Arial" w:cs="Arial"/>
          <w:sz w:val="20"/>
          <w:szCs w:val="20"/>
        </w:rPr>
        <w:t xml:space="preserve">Peer </w:t>
      </w:r>
      <w:r w:rsidRPr="00276A41">
        <w:rPr>
          <w:rFonts w:ascii="Arial" w:hAnsi="Arial" w:cs="Arial"/>
          <w:sz w:val="20"/>
          <w:szCs w:val="20"/>
        </w:rPr>
        <w:t>Review Committee</w:t>
      </w:r>
    </w:p>
    <w:p w:rsidR="003727E0" w:rsidRPr="00276A41" w:rsidRDefault="009B44A6" w:rsidP="00B84F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RANK </w:t>
      </w:r>
    </w:p>
    <w:sectPr w:rsidR="003727E0" w:rsidRPr="00276A41" w:rsidSect="007810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31BBE"/>
    <w:multiLevelType w:val="hybridMultilevel"/>
    <w:tmpl w:val="09C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E8"/>
    <w:rsid w:val="000F02ED"/>
    <w:rsid w:val="0016438C"/>
    <w:rsid w:val="001A1D2D"/>
    <w:rsid w:val="00276A41"/>
    <w:rsid w:val="00356DE3"/>
    <w:rsid w:val="003727E0"/>
    <w:rsid w:val="003D0C80"/>
    <w:rsid w:val="00403ACC"/>
    <w:rsid w:val="005D5836"/>
    <w:rsid w:val="006E0271"/>
    <w:rsid w:val="00781076"/>
    <w:rsid w:val="00791FE0"/>
    <w:rsid w:val="007A670A"/>
    <w:rsid w:val="007E2B75"/>
    <w:rsid w:val="008536EC"/>
    <w:rsid w:val="008717EE"/>
    <w:rsid w:val="00884AE0"/>
    <w:rsid w:val="00893398"/>
    <w:rsid w:val="008D4970"/>
    <w:rsid w:val="0099341E"/>
    <w:rsid w:val="009B44A6"/>
    <w:rsid w:val="009D6658"/>
    <w:rsid w:val="009E7874"/>
    <w:rsid w:val="00B65A50"/>
    <w:rsid w:val="00B84F0E"/>
    <w:rsid w:val="00C67E85"/>
    <w:rsid w:val="00CB126C"/>
    <w:rsid w:val="00CD216C"/>
    <w:rsid w:val="00DD2999"/>
    <w:rsid w:val="00E0626A"/>
    <w:rsid w:val="00EE4738"/>
    <w:rsid w:val="00EE76E8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5B7F5-6BB3-4A4C-A256-C7713A27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E8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E7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75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 Setien</dc:creator>
  <cp:keywords/>
  <dc:description/>
  <cp:lastModifiedBy>Denise Dye</cp:lastModifiedBy>
  <cp:revision>2</cp:revision>
  <cp:lastPrinted>2018-03-02T16:41:00Z</cp:lastPrinted>
  <dcterms:created xsi:type="dcterms:W3CDTF">2019-04-25T13:43:00Z</dcterms:created>
  <dcterms:modified xsi:type="dcterms:W3CDTF">2019-04-25T13:43:00Z</dcterms:modified>
</cp:coreProperties>
</file>