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F4" w:rsidRPr="003466F4" w:rsidRDefault="003466F4" w:rsidP="003466F4">
      <w:pPr>
        <w:pStyle w:val="NormalWeb"/>
        <w:spacing w:before="0" w:beforeAutospacing="0" w:after="0" w:afterAutospacing="0"/>
      </w:pPr>
      <w:r w:rsidRPr="003466F4">
        <w:rPr>
          <w:rFonts w:eastAsia="Arial"/>
        </w:rPr>
        <w:t>Promotion and Tenure Preparing for Review</w:t>
      </w:r>
      <w:r w:rsidRPr="003466F4">
        <w:rPr>
          <w:rFonts w:eastAsia="Arial"/>
        </w:rPr>
        <w:br/>
        <w:t>2020-2021</w:t>
      </w:r>
    </w:p>
    <w:p w:rsidR="003466F4" w:rsidRPr="003466F4" w:rsidRDefault="003466F4" w:rsidP="003466F4">
      <w:pPr>
        <w:pStyle w:val="NormalWeb"/>
        <w:spacing w:before="0" w:beforeAutospacing="0" w:after="0" w:afterAutospacing="0"/>
      </w:pPr>
      <w:r w:rsidRPr="003466F4">
        <w:rPr>
          <w:rFonts w:eastAsia="Arial"/>
          <w:b/>
          <w:bCs/>
        </w:rPr>
        <w:t>Betsy Ripley, MD, MS, RAC</w:t>
      </w:r>
    </w:p>
    <w:p w:rsidR="003466F4" w:rsidRPr="003466F4" w:rsidRDefault="003466F4" w:rsidP="003466F4">
      <w:pPr>
        <w:pStyle w:val="NormalWeb"/>
        <w:spacing w:before="96" w:beforeAutospacing="0" w:after="0" w:afterAutospacing="0"/>
      </w:pPr>
      <w:r w:rsidRPr="003466F4">
        <w:rPr>
          <w:rFonts w:eastAsia="Arial"/>
        </w:rPr>
        <w:t>Senior Associate Dean for Faculty Affairs</w:t>
      </w:r>
    </w:p>
    <w:p w:rsidR="003466F4" w:rsidRDefault="003466F4" w:rsidP="003466F4">
      <w:pPr>
        <w:pStyle w:val="NormalWeb"/>
        <w:spacing w:before="0" w:beforeAutospacing="0" w:after="0" w:afterAutospacing="0"/>
        <w:jc w:val="center"/>
        <w:rPr>
          <w:rFonts w:eastAsia="Arial"/>
        </w:rPr>
      </w:pPr>
    </w:p>
    <w:p w:rsidR="003466F4" w:rsidRPr="003466F4" w:rsidRDefault="003466F4" w:rsidP="003466F4">
      <w:pPr>
        <w:pStyle w:val="NormalWeb"/>
        <w:spacing w:before="0" w:beforeAutospacing="0" w:after="0" w:afterAutospacing="0"/>
      </w:pPr>
      <w:r>
        <w:rPr>
          <w:rFonts w:eastAsia="Arial"/>
        </w:rPr>
        <w:t xml:space="preserve">All candidates will be reviewed using the </w:t>
      </w:r>
      <w:r w:rsidRPr="003466F4">
        <w:rPr>
          <w:rFonts w:eastAsia="Arial"/>
        </w:rPr>
        <w:t>Faculty Guidelines on Promotion and Tenure</w:t>
      </w:r>
    </w:p>
    <w:p w:rsidR="003466F4" w:rsidRPr="003466F4" w:rsidRDefault="003466F4" w:rsidP="003466F4">
      <w:pPr>
        <w:pStyle w:val="NormalWeb"/>
        <w:spacing w:before="0" w:beforeAutospacing="0" w:after="0" w:afterAutospacing="0"/>
      </w:pPr>
      <w:r w:rsidRPr="003466F4">
        <w:rPr>
          <w:rFonts w:eastAsia="Arial"/>
        </w:rPr>
        <w:t xml:space="preserve">2014 </w:t>
      </w:r>
      <w:proofErr w:type="gramStart"/>
      <w:r w:rsidRPr="003466F4">
        <w:rPr>
          <w:rFonts w:eastAsia="Arial"/>
        </w:rPr>
        <w:t>Guidelines</w:t>
      </w:r>
      <w:r>
        <w:rPr>
          <w:rFonts w:eastAsia="Arial"/>
        </w:rPr>
        <w:t xml:space="preserve">  </w:t>
      </w:r>
      <w:proofErr w:type="gramEnd"/>
      <w:r>
        <w:fldChar w:fldCharType="begin"/>
      </w:r>
      <w:r>
        <w:instrText xml:space="preserve"> HYPERLINK "https://medschool.vcu.edu/media/vcu-medicine/content-assets/documents/faculty-affairs/P_T2014DocumentSOM.pdf" </w:instrText>
      </w:r>
      <w:r>
        <w:fldChar w:fldCharType="separate"/>
      </w:r>
      <w:r>
        <w:rPr>
          <w:rStyle w:val="Hyperlink"/>
        </w:rPr>
        <w:t>https://medschool.vcu.edu/media/vcu-medicine/content-assets/documents/faculty-affairs/P_T2014DocumentSOM.pdf</w:t>
      </w:r>
      <w:r>
        <w:fldChar w:fldCharType="end"/>
      </w:r>
    </w:p>
    <w:p w:rsidR="003466F4" w:rsidRDefault="003466F4" w:rsidP="003466F4">
      <w:pPr>
        <w:pStyle w:val="NormalWeb"/>
        <w:spacing w:before="0" w:beforeAutospacing="0" w:after="0" w:afterAutospacing="0"/>
        <w:rPr>
          <w:rFonts w:eastAsia="Arial"/>
        </w:rPr>
      </w:pPr>
    </w:p>
    <w:p w:rsidR="003466F4" w:rsidRDefault="003466F4" w:rsidP="003466F4">
      <w:pPr>
        <w:pStyle w:val="NormalWeb"/>
        <w:spacing w:before="0" w:beforeAutospacing="0" w:after="0" w:afterAutospacing="0"/>
        <w:rPr>
          <w:rFonts w:eastAsia="Arial"/>
        </w:rPr>
      </w:pPr>
      <w:r>
        <w:rPr>
          <w:rFonts w:eastAsia="Arial"/>
        </w:rPr>
        <w:t xml:space="preserve">General Guidelines Promotion from </w:t>
      </w:r>
      <w:r w:rsidRPr="003466F4">
        <w:rPr>
          <w:rFonts w:eastAsia="Arial"/>
          <w:b/>
        </w:rPr>
        <w:t>Instructor to Assistant Professor</w:t>
      </w:r>
    </w:p>
    <w:p w:rsidR="003466F4" w:rsidRDefault="003466F4" w:rsidP="00552CC8">
      <w:pPr>
        <w:pStyle w:val="NormalWeb"/>
        <w:numPr>
          <w:ilvl w:val="0"/>
          <w:numId w:val="19"/>
        </w:numPr>
        <w:spacing w:before="0" w:beforeAutospacing="0" w:after="0" w:afterAutospacing="0"/>
        <w:rPr>
          <w:rFonts w:eastAsia="Arial"/>
        </w:rPr>
      </w:pPr>
      <w:r>
        <w:rPr>
          <w:rFonts w:eastAsia="Arial"/>
        </w:rPr>
        <w:t>Follows same timeline as other promotions</w:t>
      </w:r>
    </w:p>
    <w:p w:rsidR="003466F4" w:rsidRDefault="003466F4" w:rsidP="00552CC8">
      <w:pPr>
        <w:pStyle w:val="NormalWeb"/>
        <w:numPr>
          <w:ilvl w:val="0"/>
          <w:numId w:val="19"/>
        </w:numPr>
        <w:spacing w:before="0" w:beforeAutospacing="0" w:after="0" w:afterAutospacing="0"/>
        <w:rPr>
          <w:rFonts w:eastAsia="Arial"/>
        </w:rPr>
      </w:pPr>
      <w:r>
        <w:rPr>
          <w:rFonts w:eastAsia="Arial"/>
        </w:rPr>
        <w:t>Terminal Degree required</w:t>
      </w:r>
    </w:p>
    <w:p w:rsidR="003466F4" w:rsidRDefault="003466F4" w:rsidP="00552CC8">
      <w:pPr>
        <w:pStyle w:val="NormalWeb"/>
        <w:numPr>
          <w:ilvl w:val="0"/>
          <w:numId w:val="19"/>
        </w:numPr>
        <w:spacing w:before="0" w:beforeAutospacing="0" w:after="0" w:afterAutospacing="0"/>
        <w:rPr>
          <w:rFonts w:eastAsia="Arial"/>
        </w:rPr>
      </w:pPr>
      <w:r>
        <w:rPr>
          <w:rFonts w:eastAsia="Arial"/>
        </w:rPr>
        <w:t>No letters required</w:t>
      </w:r>
    </w:p>
    <w:p w:rsidR="003466F4" w:rsidRDefault="003466F4" w:rsidP="00552CC8">
      <w:pPr>
        <w:pStyle w:val="NormalWeb"/>
        <w:numPr>
          <w:ilvl w:val="0"/>
          <w:numId w:val="19"/>
        </w:numPr>
        <w:spacing w:before="0" w:beforeAutospacing="0" w:after="0" w:afterAutospacing="0"/>
        <w:rPr>
          <w:rFonts w:eastAsia="Arial"/>
        </w:rPr>
      </w:pPr>
      <w:r>
        <w:rPr>
          <w:rFonts w:eastAsia="Arial"/>
        </w:rPr>
        <w:t>No Peer Committee required</w:t>
      </w:r>
    </w:p>
    <w:p w:rsidR="003466F4" w:rsidRDefault="003466F4" w:rsidP="003466F4">
      <w:pPr>
        <w:pStyle w:val="NormalWeb"/>
        <w:spacing w:before="0" w:beforeAutospacing="0" w:after="0" w:afterAutospacing="0"/>
        <w:ind w:left="720"/>
        <w:rPr>
          <w:rFonts w:eastAsia="Arial"/>
        </w:rPr>
      </w:pPr>
    </w:p>
    <w:p w:rsidR="003466F4" w:rsidRPr="003466F4" w:rsidRDefault="003466F4" w:rsidP="003466F4">
      <w:pPr>
        <w:pStyle w:val="NormalWeb"/>
        <w:spacing w:before="0" w:beforeAutospacing="0" w:after="0" w:afterAutospacing="0"/>
      </w:pPr>
      <w:r>
        <w:rPr>
          <w:rFonts w:eastAsia="Arial"/>
        </w:rPr>
        <w:t xml:space="preserve">General Guidelines for </w:t>
      </w:r>
      <w:r w:rsidRPr="003466F4">
        <w:rPr>
          <w:rFonts w:eastAsia="Arial"/>
          <w:b/>
        </w:rPr>
        <w:t>Promotion to Associate</w:t>
      </w:r>
      <w:r>
        <w:rPr>
          <w:rFonts w:eastAsia="Arial"/>
        </w:rPr>
        <w:t xml:space="preserve"> (tenure if appropriate) </w:t>
      </w:r>
    </w:p>
    <w:p w:rsidR="003466F4" w:rsidRPr="003466F4" w:rsidRDefault="003466F4" w:rsidP="00552CC8">
      <w:pPr>
        <w:pStyle w:val="ListParagraph"/>
        <w:numPr>
          <w:ilvl w:val="0"/>
          <w:numId w:val="18"/>
        </w:numPr>
        <w:spacing w:line="216" w:lineRule="auto"/>
      </w:pPr>
      <w:r w:rsidRPr="003466F4">
        <w:rPr>
          <w:rFonts w:eastAsia="Arial"/>
        </w:rPr>
        <w:t>Satisfactory or better on all criteria</w:t>
      </w:r>
    </w:p>
    <w:p w:rsidR="003466F4" w:rsidRPr="003466F4" w:rsidRDefault="003466F4" w:rsidP="00552CC8">
      <w:pPr>
        <w:pStyle w:val="ListParagraph"/>
        <w:numPr>
          <w:ilvl w:val="0"/>
          <w:numId w:val="18"/>
        </w:numPr>
        <w:spacing w:line="216" w:lineRule="auto"/>
      </w:pPr>
      <w:r w:rsidRPr="003466F4">
        <w:rPr>
          <w:rFonts w:eastAsia="Arial"/>
        </w:rPr>
        <w:t>Very good or excellent on at least two of the following criteria: teaching, scholarship and service.  For term faculty whose special mix of duties allows minimal effort (10% or less) in a criteria a rating of satisfactory will be sufficient in that area</w:t>
      </w:r>
    </w:p>
    <w:p w:rsidR="003466F4" w:rsidRPr="003466F4" w:rsidRDefault="003466F4" w:rsidP="00552CC8">
      <w:pPr>
        <w:pStyle w:val="ListParagraph"/>
        <w:numPr>
          <w:ilvl w:val="0"/>
          <w:numId w:val="18"/>
        </w:numPr>
        <w:spacing w:line="216" w:lineRule="auto"/>
      </w:pPr>
      <w:r w:rsidRPr="003466F4">
        <w:rPr>
          <w:rFonts w:eastAsia="Arial"/>
        </w:rPr>
        <w:t xml:space="preserve">Excellent in either teaching or scholarship or, for term faculty with </w:t>
      </w:r>
      <w:r w:rsidRPr="003466F4">
        <w:rPr>
          <w:rFonts w:eastAsia="Arial"/>
        </w:rPr>
        <w:t>a majority</w:t>
      </w:r>
      <w:r w:rsidRPr="003466F4">
        <w:rPr>
          <w:rFonts w:eastAsia="Arial"/>
        </w:rPr>
        <w:t xml:space="preserve"> of effort designated in service, excellence in service. </w:t>
      </w:r>
    </w:p>
    <w:p w:rsidR="003466F4" w:rsidRDefault="003466F4" w:rsidP="003466F4">
      <w:pPr>
        <w:pStyle w:val="NormalWeb"/>
        <w:spacing w:before="0" w:beforeAutospacing="0" w:after="0" w:afterAutospacing="0"/>
        <w:rPr>
          <w:rFonts w:eastAsia="Arial"/>
        </w:rPr>
      </w:pPr>
    </w:p>
    <w:p w:rsidR="003466F4" w:rsidRPr="003466F4" w:rsidRDefault="003466F4" w:rsidP="003466F4">
      <w:pPr>
        <w:pStyle w:val="NormalWeb"/>
        <w:spacing w:before="0" w:beforeAutospacing="0" w:after="0" w:afterAutospacing="0"/>
      </w:pPr>
      <w:r>
        <w:rPr>
          <w:rFonts w:eastAsia="Arial"/>
        </w:rPr>
        <w:t xml:space="preserve">General Guidelines </w:t>
      </w:r>
      <w:r w:rsidRPr="003466F4">
        <w:rPr>
          <w:rFonts w:eastAsia="Arial"/>
          <w:b/>
        </w:rPr>
        <w:t>Promotion to Professor</w:t>
      </w:r>
      <w:r w:rsidRPr="003466F4">
        <w:rPr>
          <w:rFonts w:eastAsia="Arial"/>
        </w:rPr>
        <w:t xml:space="preserve"> (tenure as appropriate)</w:t>
      </w:r>
    </w:p>
    <w:p w:rsidR="003466F4" w:rsidRPr="003466F4" w:rsidRDefault="003466F4" w:rsidP="00552CC8">
      <w:pPr>
        <w:pStyle w:val="ListParagraph"/>
        <w:numPr>
          <w:ilvl w:val="0"/>
          <w:numId w:val="17"/>
        </w:numPr>
        <w:spacing w:line="216" w:lineRule="auto"/>
      </w:pPr>
      <w:r w:rsidRPr="003466F4">
        <w:rPr>
          <w:rFonts w:eastAsia="Arial"/>
        </w:rPr>
        <w:t>National and international recognition in at least one area</w:t>
      </w:r>
    </w:p>
    <w:p w:rsidR="003466F4" w:rsidRPr="003466F4" w:rsidRDefault="003466F4" w:rsidP="00552CC8">
      <w:pPr>
        <w:pStyle w:val="ListParagraph"/>
        <w:numPr>
          <w:ilvl w:val="0"/>
          <w:numId w:val="17"/>
        </w:numPr>
        <w:spacing w:line="216" w:lineRule="auto"/>
      </w:pPr>
      <w:r w:rsidRPr="003466F4">
        <w:rPr>
          <w:rFonts w:eastAsia="Arial"/>
        </w:rPr>
        <w:t xml:space="preserve">Tenure:  excellent in either teaching or scholarship, and very good or excellent in the other of those two categories.  Also, excellent or very good in service </w:t>
      </w:r>
    </w:p>
    <w:p w:rsidR="003466F4" w:rsidRPr="003466F4" w:rsidRDefault="003466F4" w:rsidP="00552CC8">
      <w:pPr>
        <w:pStyle w:val="ListParagraph"/>
        <w:numPr>
          <w:ilvl w:val="0"/>
          <w:numId w:val="17"/>
        </w:numPr>
        <w:spacing w:line="216" w:lineRule="auto"/>
      </w:pPr>
      <w:r w:rsidRPr="003466F4">
        <w:rPr>
          <w:rFonts w:eastAsia="Arial"/>
        </w:rPr>
        <w:t xml:space="preserve">Term with a majority of effort in service, excellence in service and either very good or excellent in teaching and scholarship.  For term with whose special duties allows minimal effort (10% or less) in a criteria, a rating of satisfactory will be sufficient in that area. </w:t>
      </w:r>
    </w:p>
    <w:p w:rsidR="003466F4" w:rsidRDefault="003466F4" w:rsidP="003466F4">
      <w:pPr>
        <w:pStyle w:val="NormalWeb"/>
        <w:spacing w:before="0" w:beforeAutospacing="0" w:after="0" w:afterAutospacing="0"/>
        <w:rPr>
          <w:rFonts w:eastAsia="Arial"/>
        </w:rPr>
      </w:pPr>
    </w:p>
    <w:p w:rsidR="003466F4" w:rsidRPr="00AD44DA" w:rsidRDefault="003466F4" w:rsidP="003466F4">
      <w:pPr>
        <w:pStyle w:val="NormalWeb"/>
        <w:spacing w:before="0" w:beforeAutospacing="0" w:after="0" w:afterAutospacing="0"/>
        <w:rPr>
          <w:b/>
        </w:rPr>
      </w:pPr>
      <w:r w:rsidRPr="00AD44DA">
        <w:rPr>
          <w:rFonts w:eastAsia="Arial"/>
          <w:b/>
        </w:rPr>
        <w:t>Changes for 2020</w:t>
      </w:r>
    </w:p>
    <w:p w:rsidR="003466F4" w:rsidRPr="003466F4" w:rsidRDefault="003466F4" w:rsidP="00552CC8">
      <w:pPr>
        <w:pStyle w:val="ListParagraph"/>
        <w:numPr>
          <w:ilvl w:val="0"/>
          <w:numId w:val="16"/>
        </w:numPr>
      </w:pPr>
      <w:r w:rsidRPr="003466F4">
        <w:rPr>
          <w:rFonts w:eastAsia="Arial"/>
        </w:rPr>
        <w:t>Only Tenure to BOV</w:t>
      </w:r>
    </w:p>
    <w:p w:rsidR="003466F4" w:rsidRPr="003466F4" w:rsidRDefault="003466F4" w:rsidP="00552CC8">
      <w:pPr>
        <w:pStyle w:val="ListParagraph"/>
        <w:numPr>
          <w:ilvl w:val="0"/>
          <w:numId w:val="16"/>
        </w:numPr>
      </w:pPr>
      <w:r w:rsidRPr="003466F4">
        <w:rPr>
          <w:rFonts w:eastAsia="Arial"/>
        </w:rPr>
        <w:t>Candidate must write narrative</w:t>
      </w:r>
    </w:p>
    <w:p w:rsidR="003466F4" w:rsidRPr="003466F4" w:rsidRDefault="003466F4" w:rsidP="00552CC8">
      <w:pPr>
        <w:pStyle w:val="ListParagraph"/>
        <w:numPr>
          <w:ilvl w:val="0"/>
          <w:numId w:val="16"/>
        </w:numPr>
      </w:pPr>
      <w:r w:rsidRPr="003466F4">
        <w:rPr>
          <w:rFonts w:eastAsia="Arial"/>
        </w:rPr>
        <w:t>Candidate must write a  P&amp;T Bio Sketch</w:t>
      </w:r>
    </w:p>
    <w:p w:rsidR="003466F4" w:rsidRPr="003466F4" w:rsidRDefault="003466F4" w:rsidP="00552CC8">
      <w:pPr>
        <w:pStyle w:val="ListParagraph"/>
        <w:numPr>
          <w:ilvl w:val="0"/>
          <w:numId w:val="16"/>
        </w:numPr>
      </w:pPr>
      <w:r w:rsidRPr="003466F4">
        <w:rPr>
          <w:rFonts w:eastAsia="Arial"/>
        </w:rPr>
        <w:t>Peer Committee will review and request changes as needed</w:t>
      </w:r>
    </w:p>
    <w:p w:rsidR="003466F4" w:rsidRPr="003466F4" w:rsidRDefault="003466F4" w:rsidP="00552CC8">
      <w:pPr>
        <w:pStyle w:val="ListParagraph"/>
        <w:numPr>
          <w:ilvl w:val="0"/>
          <w:numId w:val="16"/>
        </w:numPr>
      </w:pPr>
      <w:r w:rsidRPr="003466F4">
        <w:rPr>
          <w:rFonts w:eastAsia="Arial"/>
        </w:rPr>
        <w:t>Summary page with address</w:t>
      </w:r>
    </w:p>
    <w:p w:rsidR="003466F4" w:rsidRPr="003466F4" w:rsidRDefault="003466F4" w:rsidP="00552CC8">
      <w:pPr>
        <w:pStyle w:val="ListParagraph"/>
        <w:numPr>
          <w:ilvl w:val="0"/>
          <w:numId w:val="16"/>
        </w:numPr>
      </w:pPr>
      <w:r>
        <w:rPr>
          <w:rFonts w:eastAsia="Arial"/>
        </w:rPr>
        <w:t>Candidates must have exemplified professionalism</w:t>
      </w:r>
    </w:p>
    <w:p w:rsidR="003466F4" w:rsidRPr="003466F4" w:rsidRDefault="003466F4" w:rsidP="00552CC8">
      <w:pPr>
        <w:pStyle w:val="ListParagraph"/>
        <w:numPr>
          <w:ilvl w:val="0"/>
          <w:numId w:val="16"/>
        </w:numPr>
      </w:pPr>
      <w:r w:rsidRPr="003466F4">
        <w:rPr>
          <w:rFonts w:eastAsia="Arial"/>
        </w:rPr>
        <w:t>3 full years in rank as a minimum</w:t>
      </w:r>
      <w:r>
        <w:rPr>
          <w:rFonts w:eastAsia="Arial"/>
        </w:rPr>
        <w:t xml:space="preserve"> (Must have been in rank since July 2017)</w:t>
      </w:r>
    </w:p>
    <w:p w:rsidR="003466F4" w:rsidRPr="003466F4" w:rsidRDefault="003466F4" w:rsidP="003466F4">
      <w:pPr>
        <w:pStyle w:val="NormalWeb"/>
        <w:spacing w:before="0" w:beforeAutospacing="0" w:after="0" w:afterAutospacing="0"/>
        <w:rPr>
          <w:rFonts w:eastAsia="Arial"/>
        </w:rPr>
      </w:pPr>
    </w:p>
    <w:p w:rsidR="003466F4" w:rsidRPr="00AD44DA" w:rsidRDefault="003466F4" w:rsidP="003466F4">
      <w:pPr>
        <w:pStyle w:val="NormalWeb"/>
        <w:spacing w:before="0" w:beforeAutospacing="0" w:after="0" w:afterAutospacing="0"/>
        <w:rPr>
          <w:rFonts w:eastAsia="Arial"/>
          <w:b/>
        </w:rPr>
      </w:pPr>
      <w:r w:rsidRPr="00AD44DA">
        <w:rPr>
          <w:rFonts w:eastAsia="Arial"/>
          <w:b/>
        </w:rPr>
        <w:t>Timetable for P &amp; T Activities-</w:t>
      </w:r>
    </w:p>
    <w:tbl>
      <w:tblPr>
        <w:tblW w:w="9380" w:type="dxa"/>
        <w:tblCellMar>
          <w:left w:w="0" w:type="dxa"/>
          <w:right w:w="0" w:type="dxa"/>
        </w:tblCellMar>
        <w:tblLook w:val="0420" w:firstRow="1" w:lastRow="0" w:firstColumn="0" w:lastColumn="0" w:noHBand="0" w:noVBand="1"/>
      </w:tblPr>
      <w:tblGrid>
        <w:gridCol w:w="2037"/>
        <w:gridCol w:w="7343"/>
      </w:tblGrid>
      <w:tr w:rsidR="003466F4" w:rsidRPr="003466F4" w:rsidTr="003466F4">
        <w:trPr>
          <w:trHeight w:val="584"/>
        </w:trPr>
        <w:tc>
          <w:tcPr>
            <w:tcW w:w="2040"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b/>
                <w:bCs/>
                <w:sz w:val="20"/>
                <w:szCs w:val="20"/>
              </w:rPr>
              <w:t>Date</w:t>
            </w:r>
            <w:r>
              <w:rPr>
                <w:rFonts w:ascii="Raleway Light" w:eastAsia="Raleway Light" w:hAnsi="Raleway Light" w:cs="Raleway Light"/>
                <w:b/>
                <w:bCs/>
                <w:sz w:val="20"/>
                <w:szCs w:val="20"/>
              </w:rPr>
              <w:t xml:space="preserve"> Must be Done</w:t>
            </w:r>
          </w:p>
        </w:tc>
        <w:tc>
          <w:tcPr>
            <w:tcW w:w="7360"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b/>
                <w:bCs/>
                <w:sz w:val="20"/>
                <w:szCs w:val="20"/>
              </w:rPr>
              <w:t>P&amp;T Activity</w:t>
            </w:r>
          </w:p>
        </w:tc>
      </w:tr>
      <w:tr w:rsidR="003466F4" w:rsidRPr="003466F4" w:rsidTr="003466F4">
        <w:trPr>
          <w:trHeight w:val="398"/>
        </w:trPr>
        <w:tc>
          <w:tcPr>
            <w:tcW w:w="2040" w:type="dxa"/>
            <w:tcBorders>
              <w:top w:val="single" w:sz="24"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May 1</w:t>
            </w:r>
          </w:p>
        </w:tc>
        <w:tc>
          <w:tcPr>
            <w:tcW w:w="7360" w:type="dxa"/>
            <w:tcBorders>
              <w:top w:val="single" w:sz="24"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Department notified of impending review</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lastRenderedPageBreak/>
              <w:t>July 15</w:t>
            </w:r>
          </w:p>
        </w:tc>
        <w:tc>
          <w:tcPr>
            <w:tcW w:w="736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 xml:space="preserve">Departmental P&amp;T Committee Constituted </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July 30</w:t>
            </w:r>
          </w:p>
        </w:tc>
        <w:tc>
          <w:tcPr>
            <w:tcW w:w="736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Default="003466F4" w:rsidP="003466F4">
            <w:pPr>
              <w:spacing w:after="0" w:line="240" w:lineRule="auto"/>
              <w:rPr>
                <w:rFonts w:ascii="Raleway Light" w:eastAsia="Raleway Light" w:hAnsi="Raleway Light" w:cs="Raleway Light"/>
                <w:sz w:val="20"/>
                <w:szCs w:val="20"/>
              </w:rPr>
            </w:pPr>
            <w:r w:rsidRPr="003466F4">
              <w:rPr>
                <w:rFonts w:ascii="Raleway Light" w:eastAsia="Raleway Light" w:hAnsi="Raleway Light" w:cs="Raleway Light"/>
                <w:sz w:val="20"/>
                <w:szCs w:val="20"/>
              </w:rPr>
              <w:t xml:space="preserve">Dean approves </w:t>
            </w:r>
            <w:r>
              <w:rPr>
                <w:rFonts w:ascii="Raleway Light" w:eastAsia="Raleway Light" w:hAnsi="Raleway Light" w:cs="Raleway Light"/>
                <w:sz w:val="20"/>
                <w:szCs w:val="20"/>
              </w:rPr>
              <w:t xml:space="preserve">peer </w:t>
            </w:r>
            <w:r w:rsidRPr="003466F4">
              <w:rPr>
                <w:rFonts w:ascii="Raleway Light" w:eastAsia="Raleway Light" w:hAnsi="Raleway Light" w:cs="Raleway Light"/>
                <w:sz w:val="20"/>
                <w:szCs w:val="20"/>
              </w:rPr>
              <w:t xml:space="preserve">committee </w:t>
            </w:r>
          </w:p>
          <w:p w:rsidR="003466F4" w:rsidRPr="003466F4" w:rsidRDefault="003466F4" w:rsidP="003466F4">
            <w:pPr>
              <w:spacing w:after="0" w:line="240" w:lineRule="auto"/>
              <w:rPr>
                <w:rFonts w:ascii="Arial" w:eastAsia="Times New Roman" w:hAnsi="Arial" w:cs="Arial"/>
                <w:sz w:val="36"/>
                <w:szCs w:val="36"/>
              </w:rPr>
            </w:pPr>
            <w:r>
              <w:rPr>
                <w:rFonts w:ascii="Raleway Light" w:eastAsia="Raleway Light" w:hAnsi="Raleway Light" w:cs="Raleway Light"/>
                <w:sz w:val="20"/>
                <w:szCs w:val="20"/>
              </w:rPr>
              <w:t>Candidate approves peer committee</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November 1</w:t>
            </w:r>
          </w:p>
        </w:tc>
        <w:tc>
          <w:tcPr>
            <w:tcW w:w="736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Report of Departmental committee and Chair letter due to OFA</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January 15</w:t>
            </w:r>
          </w:p>
        </w:tc>
        <w:tc>
          <w:tcPr>
            <w:tcW w:w="736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Report of School Committee to Dean</w:t>
            </w:r>
            <w:r w:rsidRPr="003466F4">
              <w:rPr>
                <w:rFonts w:ascii="Arial" w:eastAsia="Arial" w:hAnsi="Arial" w:cs="Arial"/>
                <w:sz w:val="20"/>
                <w:szCs w:val="20"/>
              </w:rPr>
              <w:t>’</w:t>
            </w:r>
            <w:r w:rsidRPr="003466F4">
              <w:rPr>
                <w:rFonts w:ascii="Raleway Light" w:eastAsia="Raleway Light" w:hAnsi="Raleway Light" w:cs="Raleway Light"/>
                <w:sz w:val="20"/>
                <w:szCs w:val="20"/>
              </w:rPr>
              <w:t xml:space="preserve">s Office </w:t>
            </w:r>
          </w:p>
        </w:tc>
      </w:tr>
      <w:tr w:rsidR="003466F4" w:rsidRPr="003466F4" w:rsidTr="003466F4">
        <w:trPr>
          <w:trHeight w:val="604"/>
        </w:trPr>
        <w:tc>
          <w:tcPr>
            <w:tcW w:w="204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February 1</w:t>
            </w:r>
          </w:p>
        </w:tc>
        <w:tc>
          <w:tcPr>
            <w:tcW w:w="736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File with Dean</w:t>
            </w:r>
            <w:r w:rsidRPr="003466F4">
              <w:rPr>
                <w:rFonts w:ascii="Arial" w:eastAsia="Arial" w:hAnsi="Arial" w:cs="Arial"/>
                <w:sz w:val="20"/>
                <w:szCs w:val="20"/>
              </w:rPr>
              <w:t>’</w:t>
            </w:r>
            <w:r w:rsidRPr="003466F4">
              <w:rPr>
                <w:rFonts w:ascii="Raleway Light" w:eastAsia="Raleway Light" w:hAnsi="Raleway Light" w:cs="Raleway Light"/>
                <w:sz w:val="20"/>
                <w:szCs w:val="20"/>
              </w:rPr>
              <w:t>s determination submitted to Vice President</w:t>
            </w:r>
            <w:r w:rsidRPr="003466F4">
              <w:rPr>
                <w:rFonts w:ascii="Arial" w:eastAsia="Arial" w:hAnsi="Arial" w:cs="Arial"/>
                <w:sz w:val="20"/>
                <w:szCs w:val="20"/>
              </w:rPr>
              <w:t>’</w:t>
            </w:r>
            <w:r w:rsidRPr="003466F4">
              <w:rPr>
                <w:rFonts w:ascii="Raleway Light" w:eastAsia="Raleway Light" w:hAnsi="Raleway Light" w:cs="Raleway Light"/>
                <w:sz w:val="20"/>
                <w:szCs w:val="20"/>
              </w:rPr>
              <w:t xml:space="preserve">s office </w:t>
            </w:r>
          </w:p>
        </w:tc>
      </w:tr>
      <w:tr w:rsidR="003466F4" w:rsidRPr="003466F4" w:rsidTr="003466F4">
        <w:trPr>
          <w:trHeight w:val="604"/>
        </w:trPr>
        <w:tc>
          <w:tcPr>
            <w:tcW w:w="204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 xml:space="preserve">March </w:t>
            </w:r>
          </w:p>
        </w:tc>
        <w:tc>
          <w:tcPr>
            <w:tcW w:w="736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Due to President’s Office</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May</w:t>
            </w:r>
          </w:p>
        </w:tc>
        <w:tc>
          <w:tcPr>
            <w:tcW w:w="736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Reviewed by VCU BOV (Tenure only; all others President)</w:t>
            </w:r>
          </w:p>
        </w:tc>
      </w:tr>
      <w:tr w:rsidR="003466F4" w:rsidRPr="003466F4" w:rsidTr="003466F4">
        <w:trPr>
          <w:trHeight w:val="287"/>
        </w:trPr>
        <w:tc>
          <w:tcPr>
            <w:tcW w:w="204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p>
        </w:tc>
        <w:tc>
          <w:tcPr>
            <w:tcW w:w="7360" w:type="dxa"/>
            <w:tcBorders>
              <w:top w:val="single" w:sz="8" w:space="0" w:color="FFFFFF"/>
              <w:left w:val="single" w:sz="8" w:space="0" w:color="FFFFFF"/>
              <w:bottom w:val="single" w:sz="8" w:space="0" w:color="FFFFFF"/>
              <w:right w:val="single" w:sz="8" w:space="0" w:color="FFFFFF"/>
            </w:tcBorders>
            <w:shd w:val="clear" w:color="auto" w:fill="ECDDCA"/>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Candidates notified by letter after BOV meeting</w:t>
            </w:r>
          </w:p>
        </w:tc>
      </w:tr>
      <w:tr w:rsidR="003466F4" w:rsidRPr="003466F4" w:rsidTr="003466F4">
        <w:trPr>
          <w:trHeight w:val="584"/>
        </w:trPr>
        <w:tc>
          <w:tcPr>
            <w:tcW w:w="204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July 1</w:t>
            </w:r>
          </w:p>
        </w:tc>
        <w:tc>
          <w:tcPr>
            <w:tcW w:w="7360" w:type="dxa"/>
            <w:tcBorders>
              <w:top w:val="single" w:sz="8" w:space="0" w:color="FFFFFF"/>
              <w:left w:val="single" w:sz="8" w:space="0" w:color="FFFFFF"/>
              <w:bottom w:val="single" w:sz="8" w:space="0" w:color="FFFFFF"/>
              <w:right w:val="single" w:sz="8" w:space="0" w:color="FFFFFF"/>
            </w:tcBorders>
            <w:shd w:val="clear" w:color="auto" w:fill="F6EFE6"/>
            <w:tcMar>
              <w:top w:w="72" w:type="dxa"/>
              <w:left w:w="144" w:type="dxa"/>
              <w:bottom w:w="72" w:type="dxa"/>
              <w:right w:w="144" w:type="dxa"/>
            </w:tcMar>
            <w:hideMark/>
          </w:tcPr>
          <w:p w:rsidR="003466F4" w:rsidRPr="003466F4" w:rsidRDefault="003466F4" w:rsidP="003466F4">
            <w:pPr>
              <w:spacing w:after="0" w:line="240" w:lineRule="auto"/>
              <w:rPr>
                <w:rFonts w:ascii="Arial" w:eastAsia="Times New Roman" w:hAnsi="Arial" w:cs="Arial"/>
                <w:sz w:val="36"/>
                <w:szCs w:val="36"/>
              </w:rPr>
            </w:pPr>
            <w:r w:rsidRPr="003466F4">
              <w:rPr>
                <w:rFonts w:ascii="Raleway Light" w:eastAsia="Raleway Light" w:hAnsi="Raleway Light" w:cs="Raleway Light"/>
                <w:sz w:val="20"/>
                <w:szCs w:val="20"/>
              </w:rPr>
              <w:t xml:space="preserve">Action Effective </w:t>
            </w:r>
          </w:p>
        </w:tc>
      </w:tr>
    </w:tbl>
    <w:p w:rsidR="003466F4" w:rsidRDefault="003466F4" w:rsidP="003466F4">
      <w:pPr>
        <w:pStyle w:val="NormalWeb"/>
        <w:spacing w:before="0" w:beforeAutospacing="0" w:after="0" w:afterAutospacing="0"/>
        <w:rPr>
          <w:rFonts w:eastAsia="Arial"/>
        </w:rPr>
      </w:pPr>
    </w:p>
    <w:p w:rsidR="003466F4" w:rsidRPr="003466F4" w:rsidRDefault="003466F4" w:rsidP="003466F4">
      <w:pPr>
        <w:pStyle w:val="NormalWeb"/>
        <w:spacing w:before="0" w:beforeAutospacing="0" w:after="0" w:afterAutospacing="0"/>
      </w:pPr>
    </w:p>
    <w:p w:rsidR="003466F4" w:rsidRPr="00AD44DA" w:rsidRDefault="00B90D9F" w:rsidP="003466F4">
      <w:pPr>
        <w:pStyle w:val="NormalWeb"/>
        <w:spacing w:before="0" w:beforeAutospacing="0" w:after="0" w:afterAutospacing="0"/>
        <w:rPr>
          <w:b/>
        </w:rPr>
      </w:pPr>
      <w:r w:rsidRPr="00AD44DA">
        <w:rPr>
          <w:rFonts w:eastAsia="Arial"/>
          <w:b/>
        </w:rPr>
        <w:t xml:space="preserve">Candidates </w:t>
      </w:r>
      <w:r w:rsidR="003466F4" w:rsidRPr="00AD44DA">
        <w:rPr>
          <w:rFonts w:eastAsia="Arial"/>
          <w:b/>
        </w:rPr>
        <w:t>Key Activities for P&amp;T</w:t>
      </w:r>
    </w:p>
    <w:p w:rsidR="003466F4" w:rsidRPr="003466F4" w:rsidRDefault="00B90D9F" w:rsidP="003466F4">
      <w:pPr>
        <w:pStyle w:val="ListParagraph"/>
        <w:numPr>
          <w:ilvl w:val="0"/>
          <w:numId w:val="5"/>
        </w:numPr>
      </w:pPr>
      <w:r>
        <w:rPr>
          <w:rFonts w:eastAsia="Arial"/>
        </w:rPr>
        <w:t>Assure your e</w:t>
      </w:r>
      <w:r w:rsidR="003466F4" w:rsidRPr="003466F4">
        <w:rPr>
          <w:rFonts w:eastAsia="Arial"/>
        </w:rPr>
        <w:t>ligibility</w:t>
      </w:r>
      <w:r w:rsidR="003466F4" w:rsidRPr="003466F4">
        <w:rPr>
          <w:rFonts w:eastAsia="Arial"/>
        </w:rPr>
        <w:tab/>
      </w:r>
    </w:p>
    <w:p w:rsidR="003466F4" w:rsidRPr="00B90D9F" w:rsidRDefault="003466F4" w:rsidP="003466F4">
      <w:pPr>
        <w:pStyle w:val="ListParagraph"/>
        <w:numPr>
          <w:ilvl w:val="0"/>
          <w:numId w:val="5"/>
        </w:numPr>
      </w:pPr>
      <w:r w:rsidRPr="003466F4">
        <w:rPr>
          <w:rFonts w:eastAsia="Arial"/>
        </w:rPr>
        <w:t>Initial Consultation with Chair</w:t>
      </w:r>
    </w:p>
    <w:p w:rsidR="00B90D9F" w:rsidRPr="003466F4" w:rsidRDefault="00B90D9F" w:rsidP="003466F4">
      <w:pPr>
        <w:pStyle w:val="ListParagraph"/>
        <w:numPr>
          <w:ilvl w:val="0"/>
          <w:numId w:val="5"/>
        </w:numPr>
      </w:pPr>
      <w:r>
        <w:rPr>
          <w:rFonts w:eastAsia="Arial"/>
        </w:rPr>
        <w:t>Verify your effort in FARES is accurate particularly if &lt;10% of an activity</w:t>
      </w:r>
    </w:p>
    <w:p w:rsidR="003466F4" w:rsidRPr="00B90D9F" w:rsidRDefault="00B90D9F" w:rsidP="003466F4">
      <w:pPr>
        <w:pStyle w:val="ListParagraph"/>
        <w:numPr>
          <w:ilvl w:val="0"/>
          <w:numId w:val="5"/>
        </w:numPr>
      </w:pPr>
      <w:r>
        <w:rPr>
          <w:rFonts w:eastAsia="Arial"/>
        </w:rPr>
        <w:t xml:space="preserve">Write and submit </w:t>
      </w:r>
      <w:r w:rsidR="003466F4" w:rsidRPr="003466F4">
        <w:rPr>
          <w:rFonts w:eastAsia="Arial"/>
        </w:rPr>
        <w:t xml:space="preserve">Candidate’s Narrative and </w:t>
      </w:r>
      <w:proofErr w:type="spellStart"/>
      <w:r w:rsidR="003466F4" w:rsidRPr="003466F4">
        <w:rPr>
          <w:rFonts w:eastAsia="Arial"/>
        </w:rPr>
        <w:t>Biosketch</w:t>
      </w:r>
      <w:proofErr w:type="spellEnd"/>
      <w:r w:rsidR="003466F4" w:rsidRPr="003466F4">
        <w:rPr>
          <w:rFonts w:eastAsia="Arial"/>
        </w:rPr>
        <w:t xml:space="preserve"> </w:t>
      </w:r>
    </w:p>
    <w:p w:rsidR="00B90D9F" w:rsidRPr="003466F4" w:rsidRDefault="00B90D9F" w:rsidP="003466F4">
      <w:pPr>
        <w:pStyle w:val="ListParagraph"/>
        <w:numPr>
          <w:ilvl w:val="0"/>
          <w:numId w:val="5"/>
        </w:numPr>
      </w:pPr>
      <w:r>
        <w:rPr>
          <w:rFonts w:eastAsia="Arial"/>
        </w:rPr>
        <w:t>Verify your address with your department</w:t>
      </w:r>
    </w:p>
    <w:p w:rsidR="003466F4" w:rsidRPr="003466F4" w:rsidRDefault="00B90D9F" w:rsidP="003466F4">
      <w:pPr>
        <w:pStyle w:val="ListParagraph"/>
        <w:numPr>
          <w:ilvl w:val="0"/>
          <w:numId w:val="5"/>
        </w:numPr>
      </w:pPr>
      <w:r>
        <w:rPr>
          <w:rFonts w:eastAsia="Arial"/>
        </w:rPr>
        <w:t xml:space="preserve">Provide </w:t>
      </w:r>
      <w:r w:rsidR="003466F4" w:rsidRPr="003466F4">
        <w:rPr>
          <w:rFonts w:eastAsia="Arial"/>
        </w:rPr>
        <w:t>Names and contact for Letters of Evaluation</w:t>
      </w:r>
    </w:p>
    <w:p w:rsidR="003466F4" w:rsidRPr="003466F4" w:rsidRDefault="00B90D9F" w:rsidP="003466F4">
      <w:pPr>
        <w:pStyle w:val="ListParagraph"/>
        <w:numPr>
          <w:ilvl w:val="0"/>
          <w:numId w:val="5"/>
        </w:numPr>
      </w:pPr>
      <w:r>
        <w:rPr>
          <w:rFonts w:eastAsia="Arial"/>
        </w:rPr>
        <w:t xml:space="preserve">CV in </w:t>
      </w:r>
      <w:proofErr w:type="spellStart"/>
      <w:r w:rsidR="003466F4" w:rsidRPr="003466F4">
        <w:rPr>
          <w:rFonts w:eastAsia="Arial"/>
        </w:rPr>
        <w:t>Eportfolio</w:t>
      </w:r>
      <w:proofErr w:type="spellEnd"/>
      <w:r w:rsidR="003466F4" w:rsidRPr="003466F4">
        <w:rPr>
          <w:rFonts w:eastAsia="Arial"/>
        </w:rPr>
        <w:t xml:space="preserve"> </w:t>
      </w:r>
    </w:p>
    <w:p w:rsidR="003466F4" w:rsidRPr="003466F4" w:rsidRDefault="003466F4" w:rsidP="003466F4">
      <w:pPr>
        <w:pStyle w:val="ListParagraph"/>
        <w:numPr>
          <w:ilvl w:val="0"/>
          <w:numId w:val="5"/>
        </w:numPr>
      </w:pPr>
      <w:r w:rsidRPr="003466F4">
        <w:rPr>
          <w:rFonts w:eastAsia="Arial"/>
        </w:rPr>
        <w:t>Teaching portfolio Optional</w:t>
      </w:r>
    </w:p>
    <w:p w:rsidR="003466F4" w:rsidRPr="003466F4" w:rsidRDefault="00B90D9F" w:rsidP="003466F4">
      <w:pPr>
        <w:pStyle w:val="ListParagraph"/>
        <w:numPr>
          <w:ilvl w:val="0"/>
          <w:numId w:val="5"/>
        </w:numPr>
      </w:pPr>
      <w:r>
        <w:rPr>
          <w:rFonts w:eastAsia="Arial"/>
        </w:rPr>
        <w:t>Approve p</w:t>
      </w:r>
      <w:r w:rsidR="003466F4" w:rsidRPr="003466F4">
        <w:rPr>
          <w:rFonts w:eastAsia="Arial"/>
        </w:rPr>
        <w:t xml:space="preserve">eer </w:t>
      </w:r>
      <w:r>
        <w:rPr>
          <w:rFonts w:eastAsia="Arial"/>
        </w:rPr>
        <w:t>c</w:t>
      </w:r>
      <w:r w:rsidR="003466F4" w:rsidRPr="003466F4">
        <w:rPr>
          <w:rFonts w:eastAsia="Arial"/>
        </w:rPr>
        <w:t>ommittee in PNT</w:t>
      </w:r>
    </w:p>
    <w:p w:rsidR="00B90D9F" w:rsidRPr="00B90D9F" w:rsidRDefault="00B90D9F" w:rsidP="003466F4">
      <w:pPr>
        <w:pStyle w:val="ListParagraph"/>
        <w:numPr>
          <w:ilvl w:val="0"/>
          <w:numId w:val="5"/>
        </w:numPr>
      </w:pPr>
      <w:r>
        <w:rPr>
          <w:rFonts w:eastAsia="Arial"/>
        </w:rPr>
        <w:t xml:space="preserve">Following notification of your promotion/tenure you will be granted access to review reports in the PNT system </w:t>
      </w:r>
    </w:p>
    <w:p w:rsidR="00B90D9F" w:rsidRDefault="00B90D9F" w:rsidP="003466F4">
      <w:pPr>
        <w:pStyle w:val="NormalWeb"/>
        <w:spacing w:before="0" w:beforeAutospacing="0" w:after="0" w:afterAutospacing="0"/>
        <w:rPr>
          <w:rFonts w:eastAsia="Arial"/>
        </w:rPr>
      </w:pPr>
    </w:p>
    <w:p w:rsidR="003466F4" w:rsidRPr="00AD44DA" w:rsidRDefault="003466F4" w:rsidP="003466F4">
      <w:pPr>
        <w:pStyle w:val="NormalWeb"/>
        <w:spacing w:before="0" w:beforeAutospacing="0" w:after="0" w:afterAutospacing="0"/>
        <w:rPr>
          <w:b/>
        </w:rPr>
      </w:pPr>
      <w:proofErr w:type="spellStart"/>
      <w:r w:rsidRPr="00AD44DA">
        <w:rPr>
          <w:rFonts w:eastAsia="Arial"/>
          <w:b/>
        </w:rPr>
        <w:t>EPortfolio</w:t>
      </w:r>
      <w:proofErr w:type="spellEnd"/>
    </w:p>
    <w:p w:rsidR="00B90D9F" w:rsidRDefault="00B90D9F" w:rsidP="003466F4">
      <w:pPr>
        <w:pStyle w:val="NormalWeb"/>
        <w:spacing w:before="0" w:beforeAutospacing="0" w:after="0" w:afterAutospacing="0"/>
        <w:rPr>
          <w:rFonts w:eastAsia="Arial"/>
        </w:rPr>
      </w:pPr>
      <w:r>
        <w:rPr>
          <w:rFonts w:eastAsia="Arial"/>
        </w:rPr>
        <w:t xml:space="preserve">All CV’s must be in </w:t>
      </w:r>
      <w:proofErr w:type="spellStart"/>
      <w:r>
        <w:rPr>
          <w:rFonts w:eastAsia="Arial"/>
        </w:rPr>
        <w:t>eportfolio</w:t>
      </w:r>
      <w:proofErr w:type="spellEnd"/>
      <w:r>
        <w:rPr>
          <w:rFonts w:eastAsia="Arial"/>
        </w:rPr>
        <w:t xml:space="preserve"> and uploaded into the PNT system </w:t>
      </w:r>
    </w:p>
    <w:p w:rsidR="003466F4" w:rsidRPr="003466F4" w:rsidRDefault="003466F4" w:rsidP="003466F4">
      <w:pPr>
        <w:pStyle w:val="NormalWeb"/>
        <w:spacing w:before="0" w:beforeAutospacing="0" w:after="0" w:afterAutospacing="0"/>
      </w:pPr>
      <w:r w:rsidRPr="003466F4">
        <w:rPr>
          <w:rFonts w:eastAsia="Arial"/>
        </w:rPr>
        <w:t>How-to video for creating CV for PNT</w:t>
      </w:r>
    </w:p>
    <w:p w:rsidR="003466F4" w:rsidRPr="003466F4" w:rsidRDefault="003466F4" w:rsidP="00552CC8">
      <w:pPr>
        <w:ind w:left="360"/>
      </w:pPr>
      <w:hyperlink r:id="rId5" w:history="1">
        <w:r w:rsidRPr="00552CC8">
          <w:rPr>
            <w:rStyle w:val="Hyperlink"/>
            <w:rFonts w:ascii="Times New Roman" w:eastAsia="Arial" w:hAnsi="Times New Roman" w:cs="Times New Roman"/>
            <w:color w:val="auto"/>
            <w:sz w:val="24"/>
            <w:szCs w:val="24"/>
          </w:rPr>
          <w:t>https://eportfolio.healthsciences.vcu.edu/Documents/Saving/Saving.html</w:t>
        </w:r>
      </w:hyperlink>
    </w:p>
    <w:p w:rsidR="00B90D9F" w:rsidRDefault="00B90D9F" w:rsidP="00B90D9F">
      <w:pPr>
        <w:pStyle w:val="NormalWeb"/>
        <w:spacing w:before="0" w:beforeAutospacing="0" w:after="0" w:afterAutospacing="0"/>
        <w:rPr>
          <w:rFonts w:eastAsia="Arial"/>
        </w:rPr>
      </w:pPr>
    </w:p>
    <w:p w:rsidR="003466F4" w:rsidRPr="00AD44DA" w:rsidRDefault="003466F4" w:rsidP="00B90D9F">
      <w:pPr>
        <w:pStyle w:val="NormalWeb"/>
        <w:spacing w:before="0" w:beforeAutospacing="0" w:after="0" w:afterAutospacing="0"/>
        <w:rPr>
          <w:b/>
        </w:rPr>
      </w:pPr>
      <w:r w:rsidRPr="00AD44DA">
        <w:rPr>
          <w:rFonts w:eastAsia="Arial"/>
          <w:b/>
        </w:rPr>
        <w:t>Teaching Evaluation</w:t>
      </w:r>
    </w:p>
    <w:p w:rsidR="003466F4" w:rsidRPr="003466F4" w:rsidRDefault="003466F4" w:rsidP="00552CC8">
      <w:pPr>
        <w:pStyle w:val="ListParagraph"/>
        <w:numPr>
          <w:ilvl w:val="0"/>
          <w:numId w:val="14"/>
        </w:numPr>
      </w:pPr>
      <w:r w:rsidRPr="003466F4">
        <w:rPr>
          <w:rFonts w:eastAsia="Arial"/>
        </w:rPr>
        <w:t>Provide teaching evaluations for students, residents, fellows</w:t>
      </w:r>
    </w:p>
    <w:p w:rsidR="003466F4" w:rsidRPr="003466F4" w:rsidRDefault="003466F4" w:rsidP="00552CC8">
      <w:pPr>
        <w:pStyle w:val="ListParagraph"/>
        <w:numPr>
          <w:ilvl w:val="0"/>
          <w:numId w:val="14"/>
        </w:numPr>
      </w:pPr>
      <w:r w:rsidRPr="003466F4">
        <w:rPr>
          <w:rFonts w:eastAsia="Arial"/>
        </w:rPr>
        <w:lastRenderedPageBreak/>
        <w:t xml:space="preserve">Provide CME or other course evaluations </w:t>
      </w:r>
    </w:p>
    <w:p w:rsidR="003466F4" w:rsidRPr="003466F4" w:rsidRDefault="00B90D9F" w:rsidP="003466F4">
      <w:pPr>
        <w:pStyle w:val="NormalWeb"/>
        <w:spacing w:before="0" w:beforeAutospacing="0" w:after="0" w:afterAutospacing="0"/>
      </w:pPr>
      <w:r w:rsidRPr="00AD44DA">
        <w:rPr>
          <w:rFonts w:eastAsia="Arial"/>
          <w:b/>
        </w:rPr>
        <w:t>A</w:t>
      </w:r>
      <w:r w:rsidR="003466F4" w:rsidRPr="00AD44DA">
        <w:rPr>
          <w:rFonts w:eastAsia="Arial"/>
          <w:b/>
        </w:rPr>
        <w:t xml:space="preserve"> Teaching Portfolio:  Not </w:t>
      </w:r>
      <w:proofErr w:type="gramStart"/>
      <w:r w:rsidR="003466F4" w:rsidRPr="00AD44DA">
        <w:rPr>
          <w:rFonts w:eastAsia="Arial"/>
          <w:b/>
        </w:rPr>
        <w:t>Required</w:t>
      </w:r>
      <w:proofErr w:type="gramEnd"/>
      <w:r w:rsidR="003466F4" w:rsidRPr="003466F4">
        <w:rPr>
          <w:rFonts w:eastAsia="Arial"/>
        </w:rPr>
        <w:t xml:space="preserve"> </w:t>
      </w:r>
      <w:r>
        <w:rPr>
          <w:rFonts w:eastAsia="Arial"/>
        </w:rPr>
        <w:t>but can be helpful if you have significant teaching effort</w:t>
      </w:r>
    </w:p>
    <w:p w:rsidR="003466F4" w:rsidRPr="003466F4" w:rsidRDefault="003466F4" w:rsidP="00552CC8">
      <w:pPr>
        <w:pStyle w:val="ListParagraph"/>
        <w:numPr>
          <w:ilvl w:val="0"/>
          <w:numId w:val="15"/>
        </w:numPr>
      </w:pPr>
      <w:r w:rsidRPr="003466F4">
        <w:rPr>
          <w:rFonts w:eastAsia="Arial"/>
        </w:rPr>
        <w:t xml:space="preserve">A personal statement regarding your philosophy of education; </w:t>
      </w:r>
    </w:p>
    <w:p w:rsidR="003466F4" w:rsidRPr="003466F4" w:rsidRDefault="003466F4" w:rsidP="00552CC8">
      <w:pPr>
        <w:pStyle w:val="ListParagraph"/>
        <w:numPr>
          <w:ilvl w:val="0"/>
          <w:numId w:val="15"/>
        </w:numPr>
      </w:pPr>
      <w:r w:rsidRPr="003466F4">
        <w:rPr>
          <w:rFonts w:eastAsia="Arial"/>
        </w:rPr>
        <w:t xml:space="preserve">Evaluation of teaching effectiveness including student and peer assessments and demonstration of successful student learning; </w:t>
      </w:r>
    </w:p>
    <w:p w:rsidR="003466F4" w:rsidRPr="003466F4" w:rsidRDefault="003466F4" w:rsidP="00552CC8">
      <w:pPr>
        <w:pStyle w:val="ListParagraph"/>
        <w:numPr>
          <w:ilvl w:val="0"/>
          <w:numId w:val="15"/>
        </w:numPr>
      </w:pPr>
      <w:r w:rsidRPr="003466F4">
        <w:rPr>
          <w:rFonts w:eastAsia="Arial"/>
        </w:rPr>
        <w:t xml:space="preserve">Documentation of scholarly activities in local, regional, national or international arenas and evidence of the local, regional, national or international peer recognition of the member’s pedagogical excellence; </w:t>
      </w:r>
    </w:p>
    <w:p w:rsidR="003466F4" w:rsidRPr="003466F4" w:rsidRDefault="003466F4" w:rsidP="00552CC8">
      <w:pPr>
        <w:pStyle w:val="ListParagraph"/>
        <w:numPr>
          <w:ilvl w:val="0"/>
          <w:numId w:val="15"/>
        </w:numPr>
      </w:pPr>
      <w:r w:rsidRPr="003466F4">
        <w:rPr>
          <w:rFonts w:eastAsia="Arial"/>
        </w:rPr>
        <w:t>Teaching honors and awards received.</w:t>
      </w:r>
    </w:p>
    <w:p w:rsidR="003466F4" w:rsidRPr="00AD44DA" w:rsidRDefault="003466F4" w:rsidP="003466F4">
      <w:pPr>
        <w:pStyle w:val="NormalWeb"/>
        <w:spacing w:before="0" w:beforeAutospacing="0" w:after="0" w:afterAutospacing="0"/>
        <w:rPr>
          <w:rFonts w:eastAsia="Arial"/>
          <w:b/>
        </w:rPr>
      </w:pPr>
      <w:r w:rsidRPr="003466F4">
        <w:rPr>
          <w:rFonts w:eastAsia="Arial"/>
        </w:rPr>
        <w:br/>
      </w:r>
      <w:r w:rsidRPr="00AD44DA">
        <w:rPr>
          <w:rFonts w:eastAsia="Arial"/>
          <w:b/>
        </w:rPr>
        <w:t>Persona</w:t>
      </w:r>
      <w:r w:rsidR="00B90D9F" w:rsidRPr="00AD44DA">
        <w:rPr>
          <w:rFonts w:eastAsia="Arial"/>
          <w:b/>
        </w:rPr>
        <w:t>l Narrative/Candidate Statement:  Required this year</w:t>
      </w:r>
    </w:p>
    <w:p w:rsidR="003466F4" w:rsidRDefault="00B90D9F" w:rsidP="00AD44DA">
      <w:pPr>
        <w:pStyle w:val="NormalWeb"/>
        <w:spacing w:before="0" w:beforeAutospacing="0" w:after="0" w:afterAutospacing="0"/>
        <w:rPr>
          <w:rFonts w:eastAsia="Arial"/>
        </w:rPr>
      </w:pPr>
      <w:r>
        <w:rPr>
          <w:rFonts w:eastAsia="Arial"/>
        </w:rPr>
        <w:tab/>
        <w:t xml:space="preserve">This is a way of your telling your story beyond the lists in your CV.  </w:t>
      </w:r>
      <w:r w:rsidR="003466F4" w:rsidRPr="003466F4">
        <w:rPr>
          <w:rFonts w:eastAsia="Arial"/>
        </w:rPr>
        <w:t>This is not a restatement of your CV.  It is to highlight your work and innov</w:t>
      </w:r>
      <w:r w:rsidR="00FD6900">
        <w:rPr>
          <w:rFonts w:eastAsia="Arial"/>
        </w:rPr>
        <w:t>ation.  It is to tell your career story.  It should be 2-3 pages and written so that others can understand your work in the areas of teaching, scholarship, and service.  Point out highlights and note how you have national and international reputation particularly for promotion to Professor.  Even if you have &lt;10% effort in an area you still need to have activity in that area.  You can also use this to explain any peri</w:t>
      </w:r>
      <w:r w:rsidR="00AD44DA">
        <w:rPr>
          <w:rFonts w:eastAsia="Arial"/>
        </w:rPr>
        <w:t xml:space="preserve">ods with decreased productivity or a change in roles and effort across time.  </w:t>
      </w:r>
      <w:r w:rsidR="003466F4" w:rsidRPr="00AD44DA">
        <w:rPr>
          <w:rFonts w:eastAsia="Arial"/>
        </w:rPr>
        <w:t xml:space="preserve">Your peer committee, chair, SOM committee and the Dean’s office will read this document.  </w:t>
      </w:r>
    </w:p>
    <w:p w:rsidR="00AD44DA" w:rsidRDefault="00AD44DA" w:rsidP="00AD44DA">
      <w:pPr>
        <w:pStyle w:val="NormalWeb"/>
        <w:spacing w:before="0" w:beforeAutospacing="0" w:after="0" w:afterAutospacing="0"/>
        <w:rPr>
          <w:rFonts w:eastAsia="Arial"/>
        </w:rPr>
      </w:pPr>
    </w:p>
    <w:p w:rsidR="00AD44DA" w:rsidRDefault="00AD44DA" w:rsidP="00AD44DA">
      <w:pPr>
        <w:pStyle w:val="NormalWeb"/>
        <w:spacing w:before="0" w:beforeAutospacing="0" w:after="0" w:afterAutospacing="0"/>
        <w:rPr>
          <w:rFonts w:eastAsia="Arial"/>
          <w:b/>
        </w:rPr>
      </w:pPr>
      <w:proofErr w:type="spellStart"/>
      <w:r w:rsidRPr="00AD44DA">
        <w:rPr>
          <w:rFonts w:eastAsia="Arial"/>
          <w:b/>
        </w:rPr>
        <w:t>Biosketch</w:t>
      </w:r>
      <w:proofErr w:type="spellEnd"/>
    </w:p>
    <w:p w:rsidR="00AD44DA" w:rsidRDefault="00AD44DA" w:rsidP="00AD44DA">
      <w:pPr>
        <w:pStyle w:val="NormalWeb"/>
        <w:spacing w:before="0" w:beforeAutospacing="0" w:after="0" w:afterAutospacing="0"/>
        <w:rPr>
          <w:rFonts w:eastAsia="Arial"/>
        </w:rPr>
      </w:pPr>
      <w:r>
        <w:rPr>
          <w:rFonts w:eastAsia="Arial"/>
          <w:b/>
        </w:rPr>
        <w:tab/>
      </w:r>
      <w:r>
        <w:rPr>
          <w:rFonts w:eastAsia="Arial"/>
        </w:rPr>
        <w:t xml:space="preserve">All candidates must submit a P and T </w:t>
      </w:r>
      <w:proofErr w:type="spellStart"/>
      <w:r>
        <w:rPr>
          <w:rFonts w:eastAsia="Arial"/>
        </w:rPr>
        <w:t>biosketch</w:t>
      </w:r>
      <w:proofErr w:type="spellEnd"/>
      <w:r>
        <w:rPr>
          <w:rFonts w:eastAsia="Arial"/>
        </w:rPr>
        <w:t xml:space="preserve"> that is &lt;350 words.  This should cover training, teaching, scholarship, and service.  This bio sketch will be included on your PNT summary sheet and will be read in the Senior VP for Health Sciences office as well as the President. </w:t>
      </w:r>
      <w:r w:rsidR="001A409F">
        <w:rPr>
          <w:rFonts w:eastAsia="Arial"/>
        </w:rPr>
        <w:t xml:space="preserve">Training should be the first paragraph.  The order and length of the others can change depending on your work.  The </w:t>
      </w:r>
      <w:proofErr w:type="spellStart"/>
      <w:r w:rsidR="001A409F">
        <w:rPr>
          <w:rFonts w:eastAsia="Arial"/>
        </w:rPr>
        <w:t>Biosketch</w:t>
      </w:r>
      <w:proofErr w:type="spellEnd"/>
      <w:r w:rsidR="001A409F">
        <w:rPr>
          <w:rFonts w:eastAsia="Arial"/>
        </w:rPr>
        <w:t xml:space="preserve"> should be submitted as a word document to your department.  They will upload it as a word document to the PNT system.  The peer committee can make suggestions to the </w:t>
      </w:r>
      <w:proofErr w:type="spellStart"/>
      <w:r w:rsidR="001A409F">
        <w:rPr>
          <w:rFonts w:eastAsia="Arial"/>
        </w:rPr>
        <w:t>biosketch</w:t>
      </w:r>
      <w:proofErr w:type="spellEnd"/>
      <w:r w:rsidR="001A409F">
        <w:rPr>
          <w:rFonts w:eastAsia="Arial"/>
        </w:rPr>
        <w:t xml:space="preserve">.  </w:t>
      </w:r>
    </w:p>
    <w:p w:rsidR="001A409F" w:rsidRPr="00AD44DA" w:rsidRDefault="001A409F" w:rsidP="00AD44DA">
      <w:pPr>
        <w:pStyle w:val="NormalWeb"/>
        <w:spacing w:before="0" w:beforeAutospacing="0" w:after="0" w:afterAutospacing="0"/>
        <w:rPr>
          <w:rFonts w:eastAsia="Arial"/>
        </w:rPr>
      </w:pPr>
    </w:p>
    <w:p w:rsidR="003466F4" w:rsidRPr="001A409F" w:rsidRDefault="003466F4" w:rsidP="001A409F">
      <w:pPr>
        <w:pStyle w:val="NormalWeb"/>
        <w:spacing w:before="0" w:beforeAutospacing="0" w:after="0" w:afterAutospacing="0"/>
        <w:ind w:left="630" w:right="1080"/>
        <w:jc w:val="center"/>
        <w:rPr>
          <w:sz w:val="20"/>
          <w:szCs w:val="20"/>
        </w:rPr>
      </w:pPr>
      <w:r w:rsidRPr="001A409F">
        <w:rPr>
          <w:rFonts w:eastAsia="Arial"/>
          <w:sz w:val="20"/>
          <w:szCs w:val="20"/>
        </w:rPr>
        <w:t>Bio Sketch Sample (&lt;350 words)</w:t>
      </w:r>
    </w:p>
    <w:p w:rsidR="003466F4" w:rsidRPr="001A409F" w:rsidRDefault="001A409F" w:rsidP="001A409F">
      <w:pPr>
        <w:pStyle w:val="NormalWeb"/>
        <w:spacing w:before="0" w:beforeAutospacing="0" w:after="0" w:afterAutospacing="0"/>
        <w:ind w:left="630" w:right="1080"/>
        <w:rPr>
          <w:sz w:val="20"/>
          <w:szCs w:val="20"/>
        </w:rPr>
      </w:pPr>
      <w:r w:rsidRPr="001A409F">
        <w:rPr>
          <w:rFonts w:eastAsia="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-542925</wp:posOffset>
                </wp:positionH>
                <wp:positionV relativeFrom="paragraph">
                  <wp:posOffset>294640</wp:posOffset>
                </wp:positionV>
                <wp:extent cx="822325" cy="474980"/>
                <wp:effectExtent l="0" t="0" r="158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4980"/>
                        </a:xfrm>
                        <a:prstGeom prst="rect">
                          <a:avLst/>
                        </a:prstGeom>
                        <a:solidFill>
                          <a:srgbClr val="FFFFFF"/>
                        </a:solidFill>
                        <a:ln w="9525">
                          <a:solidFill>
                            <a:srgbClr val="000000"/>
                          </a:solidFill>
                          <a:miter lim="800000"/>
                          <a:headEnd/>
                          <a:tailEnd/>
                        </a:ln>
                      </wps:spPr>
                      <wps:txbx>
                        <w:txbxContent>
                          <w:p w:rsidR="001A409F" w:rsidRDefault="001A409F">
                            <w:r>
                              <w:t>Training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3.2pt;width:64.75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">
                <v:textbox>
                  <w:txbxContent>
                    <w:p w:rsidR="001A409F" w:rsidRDefault="001A409F">
                      <w:r>
                        <w:t>Training Paragraph</w:t>
                      </w:r>
                    </w:p>
                  </w:txbxContent>
                </v:textbox>
                <w10:wrap type="square"/>
              </v:shape>
            </w:pict>
          </mc:Fallback>
        </mc:AlternateContent>
      </w:r>
      <w:r w:rsidR="003466F4" w:rsidRPr="001A409F">
        <w:rPr>
          <w:rFonts w:eastAsia="Arial"/>
          <w:sz w:val="20"/>
          <w:szCs w:val="20"/>
        </w:rPr>
        <w:t>Dr. Goldstar received his MD degree (2000) from St. George’s University.  He then completed his clinical training in Cardiovascular Medicine (2004) at the University of Wisconsin, and earned a PhD in Molecular and Cellular Cardiology PhD Program (2008).  In 2007, he completed a Residency in Internal Medicine at VCU (2007)</w:t>
      </w:r>
      <w:r w:rsidR="003466F4" w:rsidRPr="001A409F">
        <w:rPr>
          <w:rFonts w:eastAsia="Arial"/>
          <w:b/>
          <w:bCs/>
          <w:sz w:val="20"/>
          <w:szCs w:val="20"/>
        </w:rPr>
        <w:t xml:space="preserve"> </w:t>
      </w:r>
      <w:r w:rsidR="003466F4" w:rsidRPr="001A409F">
        <w:rPr>
          <w:rFonts w:eastAsia="Arial"/>
          <w:sz w:val="20"/>
          <w:szCs w:val="20"/>
        </w:rPr>
        <w:t xml:space="preserve">and joined VCU as an Assistant Professor.  He was promoted to Associate Professor with Tenure (2016) with a joint appointment in Department of Internal Medicine, and Department of Physiology and Biophysics.  Dr. Goldstar is board certified in Internal Medicine and Cardiovascular Medicine and Fellow of the American College of Cardiology. </w:t>
      </w:r>
    </w:p>
    <w:p w:rsidR="003466F4" w:rsidRPr="001A409F" w:rsidRDefault="001A409F" w:rsidP="001A409F">
      <w:pPr>
        <w:pStyle w:val="NormalWeb"/>
        <w:spacing w:before="0" w:beforeAutospacing="0" w:after="0" w:afterAutospacing="0"/>
        <w:ind w:left="630" w:right="1080"/>
        <w:rPr>
          <w:sz w:val="20"/>
          <w:szCs w:val="20"/>
        </w:rPr>
      </w:pPr>
      <w:r w:rsidRPr="001A409F">
        <w:rPr>
          <w:rFonts w:eastAsia="Arial"/>
          <w:noProof/>
          <w:sz w:val="20"/>
          <w:szCs w:val="20"/>
        </w:rPr>
        <mc:AlternateContent>
          <mc:Choice Requires="wps">
            <w:drawing>
              <wp:anchor distT="45720" distB="45720" distL="114300" distR="114300" simplePos="0" relativeHeight="251661312" behindDoc="0" locked="0" layoutInCell="1" allowOverlap="1" wp14:anchorId="7DC66839" wp14:editId="3F994EA4">
                <wp:simplePos x="0" y="0"/>
                <wp:positionH relativeFrom="column">
                  <wp:posOffset>-542544</wp:posOffset>
                </wp:positionH>
                <wp:positionV relativeFrom="paragraph">
                  <wp:posOffset>80899</wp:posOffset>
                </wp:positionV>
                <wp:extent cx="822325" cy="474980"/>
                <wp:effectExtent l="0" t="0" r="158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4980"/>
                        </a:xfrm>
                        <a:prstGeom prst="rect">
                          <a:avLst/>
                        </a:prstGeom>
                        <a:solidFill>
                          <a:srgbClr val="FFFFFF"/>
                        </a:solidFill>
                        <a:ln w="9525">
                          <a:solidFill>
                            <a:srgbClr val="000000"/>
                          </a:solidFill>
                          <a:miter lim="800000"/>
                          <a:headEnd/>
                          <a:tailEnd/>
                        </a:ln>
                      </wps:spPr>
                      <wps:txbx>
                        <w:txbxContent>
                          <w:p w:rsidR="001A409F" w:rsidRDefault="001A409F" w:rsidP="001A409F">
                            <w:proofErr w:type="gramStart"/>
                            <w:r>
                              <w:t xml:space="preserve">Teaching </w:t>
                            </w:r>
                            <w:r>
                              <w:t xml:space="preserve"> Paragraph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6839" id="_x0000_s1027" type="#_x0000_t202" style="position:absolute;left:0;text-align:left;margin-left:-42.7pt;margin-top:6.35pt;width:64.75pt;height:3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">
                <v:textbox>
                  <w:txbxContent>
                    <w:p w:rsidR="001A409F" w:rsidRDefault="001A409F" w:rsidP="001A409F">
                      <w:proofErr w:type="gramStart"/>
                      <w:r>
                        <w:t xml:space="preserve">Teaching </w:t>
                      </w:r>
                      <w:r>
                        <w:t xml:space="preserve"> Paragraph</w:t>
                      </w:r>
                      <w:proofErr w:type="gramEnd"/>
                    </w:p>
                  </w:txbxContent>
                </v:textbox>
                <w10:wrap type="square"/>
              </v:shape>
            </w:pict>
          </mc:Fallback>
        </mc:AlternateContent>
      </w:r>
      <w:r w:rsidR="003466F4" w:rsidRPr="001A409F">
        <w:rPr>
          <w:rFonts w:eastAsia="Arial"/>
          <w:sz w:val="20"/>
          <w:szCs w:val="20"/>
        </w:rPr>
        <w:t xml:space="preserve">Dr. Goldstar has received many awards including the David M. Levine Excellence in Mentoring Award, the SOM Distinguished Mentor Award, and the DOIM Excellent Teaching Award.  He served as Visiting Professor at 5 institutions.  </w:t>
      </w:r>
    </w:p>
    <w:p w:rsidR="003466F4" w:rsidRPr="001A409F" w:rsidRDefault="001A409F" w:rsidP="001A409F">
      <w:pPr>
        <w:pStyle w:val="NormalWeb"/>
        <w:spacing w:before="0" w:beforeAutospacing="0" w:after="0" w:afterAutospacing="0"/>
        <w:ind w:left="630" w:right="1080"/>
        <w:rPr>
          <w:sz w:val="20"/>
          <w:szCs w:val="20"/>
        </w:rPr>
      </w:pPr>
      <w:r w:rsidRPr="001A409F">
        <w:rPr>
          <w:rFonts w:eastAsia="Arial"/>
          <w:noProof/>
          <w:sz w:val="20"/>
          <w:szCs w:val="20"/>
        </w:rPr>
        <mc:AlternateContent>
          <mc:Choice Requires="wps">
            <w:drawing>
              <wp:anchor distT="45720" distB="45720" distL="114300" distR="114300" simplePos="0" relativeHeight="251665408" behindDoc="0" locked="0" layoutInCell="1" allowOverlap="1" wp14:anchorId="7DC66839" wp14:editId="3F994EA4">
                <wp:simplePos x="0" y="0"/>
                <wp:positionH relativeFrom="column">
                  <wp:posOffset>-571246</wp:posOffset>
                </wp:positionH>
                <wp:positionV relativeFrom="paragraph">
                  <wp:posOffset>689356</wp:posOffset>
                </wp:positionV>
                <wp:extent cx="822325" cy="474980"/>
                <wp:effectExtent l="0" t="0" r="158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4980"/>
                        </a:xfrm>
                        <a:prstGeom prst="rect">
                          <a:avLst/>
                        </a:prstGeom>
                        <a:solidFill>
                          <a:srgbClr val="FFFFFF"/>
                        </a:solidFill>
                        <a:ln w="9525">
                          <a:solidFill>
                            <a:srgbClr val="000000"/>
                          </a:solidFill>
                          <a:miter lim="800000"/>
                          <a:headEnd/>
                          <a:tailEnd/>
                        </a:ln>
                      </wps:spPr>
                      <wps:txbx>
                        <w:txbxContent>
                          <w:p w:rsidR="001A409F" w:rsidRDefault="001A409F" w:rsidP="001A409F">
                            <w:r>
                              <w:t xml:space="preserve">Service </w:t>
                            </w:r>
                            <w:r>
                              <w:t>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6839" id="_x0000_s1028" type="#_x0000_t202" style="position:absolute;left:0;text-align:left;margin-left:-45pt;margin-top:54.3pt;width:64.75pt;height:3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">
                <v:textbox>
                  <w:txbxContent>
                    <w:p w:rsidR="001A409F" w:rsidRDefault="001A409F" w:rsidP="001A409F">
                      <w:r>
                        <w:t xml:space="preserve">Service </w:t>
                      </w:r>
                      <w:r>
                        <w:t>Paragraph</w:t>
                      </w:r>
                    </w:p>
                  </w:txbxContent>
                </v:textbox>
                <w10:wrap type="square"/>
              </v:shape>
            </w:pict>
          </mc:Fallback>
        </mc:AlternateContent>
      </w:r>
      <w:r w:rsidRPr="001A409F">
        <w:rPr>
          <w:rFonts w:eastAsia="Arial"/>
          <w:noProof/>
          <w:sz w:val="20"/>
          <w:szCs w:val="20"/>
        </w:rPr>
        <mc:AlternateContent>
          <mc:Choice Requires="wps">
            <w:drawing>
              <wp:anchor distT="45720" distB="45720" distL="114300" distR="114300" simplePos="0" relativeHeight="251663360" behindDoc="0" locked="0" layoutInCell="1" allowOverlap="1" wp14:anchorId="7DC66839" wp14:editId="3F994EA4">
                <wp:simplePos x="0" y="0"/>
                <wp:positionH relativeFrom="column">
                  <wp:posOffset>-573024</wp:posOffset>
                </wp:positionH>
                <wp:positionV relativeFrom="paragraph">
                  <wp:posOffset>123571</wp:posOffset>
                </wp:positionV>
                <wp:extent cx="822325" cy="474980"/>
                <wp:effectExtent l="0" t="0" r="158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4980"/>
                        </a:xfrm>
                        <a:prstGeom prst="rect">
                          <a:avLst/>
                        </a:prstGeom>
                        <a:solidFill>
                          <a:srgbClr val="FFFFFF"/>
                        </a:solidFill>
                        <a:ln w="9525">
                          <a:solidFill>
                            <a:srgbClr val="000000"/>
                          </a:solidFill>
                          <a:miter lim="800000"/>
                          <a:headEnd/>
                          <a:tailEnd/>
                        </a:ln>
                      </wps:spPr>
                      <wps:txbx>
                        <w:txbxContent>
                          <w:p w:rsidR="001A409F" w:rsidRDefault="001A409F" w:rsidP="001A409F">
                            <w:proofErr w:type="gramStart"/>
                            <w:r>
                              <w:t xml:space="preserve">Research </w:t>
                            </w:r>
                            <w:r>
                              <w:t xml:space="preserve"> Paragraph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6839" id="_x0000_s1029" type="#_x0000_t202" style="position:absolute;left:0;text-align:left;margin-left:-45.1pt;margin-top:9.75pt;width:64.75pt;height:3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">
                <v:textbox>
                  <w:txbxContent>
                    <w:p w:rsidR="001A409F" w:rsidRDefault="001A409F" w:rsidP="001A409F">
                      <w:proofErr w:type="gramStart"/>
                      <w:r>
                        <w:t xml:space="preserve">Research </w:t>
                      </w:r>
                      <w:r>
                        <w:t xml:space="preserve"> Paragraph</w:t>
                      </w:r>
                      <w:proofErr w:type="gramEnd"/>
                    </w:p>
                  </w:txbxContent>
                </v:textbox>
                <w10:wrap type="square"/>
              </v:shape>
            </w:pict>
          </mc:Fallback>
        </mc:AlternateContent>
      </w:r>
      <w:r w:rsidR="003466F4" w:rsidRPr="001A409F">
        <w:rPr>
          <w:rFonts w:eastAsia="Arial"/>
          <w:sz w:val="20"/>
          <w:szCs w:val="20"/>
        </w:rPr>
        <w:t xml:space="preserve">Dr. Goldstar’s research focuses on the role of inflammation in cardiac diseases.  He has published more than 300 peer reviewed publications.  He holds three patents.  He serves on the editorial board and as a reviewer for multiple journals.  He provides grant reviews for the NIH, AHA and the DOD.  He served on the advisory boards for 11 pharmaceutical companies.  He serves as a co-Investigator and Medical Director of the Clinical Research Unit for the Center for Clinical and Translational Research. </w:t>
      </w:r>
    </w:p>
    <w:p w:rsidR="003466F4" w:rsidRPr="001A409F" w:rsidRDefault="003466F4" w:rsidP="001A409F">
      <w:pPr>
        <w:pStyle w:val="NormalWeb"/>
        <w:spacing w:before="56" w:beforeAutospacing="0" w:after="0" w:afterAutospacing="0"/>
        <w:ind w:left="630" w:right="1080"/>
        <w:rPr>
          <w:sz w:val="20"/>
          <w:szCs w:val="20"/>
        </w:rPr>
      </w:pPr>
      <w:r w:rsidRPr="001A409F">
        <w:rPr>
          <w:rFonts w:eastAsia="Arial"/>
          <w:sz w:val="20"/>
          <w:szCs w:val="20"/>
        </w:rPr>
        <w:t xml:space="preserve">Dr. Goldstar is considered a “master clinician,” and serves as an attending in the coronary intensive care unit, general cardiology and cardio-oncology.  He has been listed among “top </w:t>
      </w:r>
      <w:r w:rsidRPr="001A409F">
        <w:rPr>
          <w:rFonts w:eastAsia="Arial"/>
          <w:sz w:val="20"/>
          <w:szCs w:val="20"/>
        </w:rPr>
        <w:lastRenderedPageBreak/>
        <w:t xml:space="preserve">docs” in Richmond and Virginia Living magazines for multiple years, and was selected among the top 27 cardiologists by Forbes magazine in 2017.  </w:t>
      </w:r>
    </w:p>
    <w:p w:rsidR="003466F4" w:rsidRPr="003466F4" w:rsidRDefault="003466F4" w:rsidP="003466F4">
      <w:pPr>
        <w:pStyle w:val="NormalWeb"/>
        <w:spacing w:before="56" w:beforeAutospacing="0" w:after="0" w:afterAutospacing="0"/>
      </w:pPr>
      <w:r w:rsidRPr="003466F4">
        <w:rPr>
          <w:rFonts w:eastAsia="Arial"/>
        </w:rPr>
        <w:t xml:space="preserve"> </w:t>
      </w:r>
    </w:p>
    <w:p w:rsidR="001A409F" w:rsidRDefault="001A409F" w:rsidP="003466F4">
      <w:pPr>
        <w:pStyle w:val="NormalWeb"/>
        <w:spacing w:before="0" w:beforeAutospacing="0" w:after="0" w:afterAutospacing="0"/>
        <w:rPr>
          <w:rFonts w:eastAsia="Arial"/>
        </w:rPr>
      </w:pPr>
    </w:p>
    <w:p w:rsidR="001A409F" w:rsidRDefault="001A409F" w:rsidP="003466F4">
      <w:pPr>
        <w:pStyle w:val="NormalWeb"/>
        <w:spacing w:before="0" w:beforeAutospacing="0" w:after="0" w:afterAutospacing="0"/>
        <w:rPr>
          <w:rFonts w:eastAsia="Arial"/>
        </w:rPr>
      </w:pPr>
      <w:r w:rsidRPr="001A409F">
        <w:rPr>
          <w:rFonts w:eastAsia="Arial"/>
          <w:b/>
        </w:rPr>
        <w:t>The PNT system</w:t>
      </w:r>
      <w:r>
        <w:rPr>
          <w:rFonts w:eastAsia="Arial"/>
        </w:rPr>
        <w:t xml:space="preserve"> tracks and documents the P and T review.  It can be located here </w:t>
      </w:r>
    </w:p>
    <w:p w:rsidR="003466F4" w:rsidRPr="003466F4" w:rsidRDefault="003466F4" w:rsidP="001A409F">
      <w:pPr>
        <w:pStyle w:val="NormalWeb"/>
        <w:spacing w:before="0" w:beforeAutospacing="0" w:after="0" w:afterAutospacing="0"/>
        <w:ind w:left="720"/>
      </w:pPr>
      <w:r w:rsidRPr="003466F4">
        <w:rPr>
          <w:rFonts w:eastAsia="Arial"/>
        </w:rPr>
        <w:t>PNT</w:t>
      </w:r>
      <w:r w:rsidRPr="003466F4">
        <w:rPr>
          <w:rFonts w:eastAsia="Arial"/>
        </w:rPr>
        <w:br/>
      </w:r>
      <w:hyperlink r:id="rId6" w:history="1">
        <w:r w:rsidRPr="003466F4">
          <w:rPr>
            <w:rStyle w:val="Hyperlink"/>
            <w:rFonts w:eastAsia="Arial"/>
            <w:color w:val="auto"/>
          </w:rPr>
          <w:t>https://pnt.healthsciences.vcu.edu/</w:t>
        </w:r>
      </w:hyperlink>
    </w:p>
    <w:p w:rsidR="001A409F" w:rsidRDefault="001A409F" w:rsidP="003466F4">
      <w:pPr>
        <w:pStyle w:val="NormalWeb"/>
        <w:spacing w:before="0" w:beforeAutospacing="0" w:after="0" w:afterAutospacing="0"/>
        <w:rPr>
          <w:rFonts w:eastAsia="Arial"/>
        </w:rPr>
      </w:pPr>
    </w:p>
    <w:p w:rsidR="003466F4" w:rsidRPr="001A409F" w:rsidRDefault="001A409F" w:rsidP="003466F4">
      <w:pPr>
        <w:pStyle w:val="NormalWeb"/>
        <w:spacing w:before="0" w:beforeAutospacing="0" w:after="0" w:afterAutospacing="0"/>
        <w:rPr>
          <w:b/>
        </w:rPr>
      </w:pPr>
      <w:r w:rsidRPr="001A409F">
        <w:rPr>
          <w:rFonts w:eastAsia="Arial"/>
          <w:b/>
        </w:rPr>
        <w:t xml:space="preserve">Peer </w:t>
      </w:r>
      <w:r w:rsidR="003466F4" w:rsidRPr="001A409F">
        <w:rPr>
          <w:rFonts w:eastAsia="Arial"/>
          <w:b/>
        </w:rPr>
        <w:t>Committee Composition</w:t>
      </w:r>
    </w:p>
    <w:p w:rsidR="003466F4" w:rsidRPr="003466F4" w:rsidRDefault="003466F4" w:rsidP="00803888">
      <w:pPr>
        <w:pStyle w:val="ListParagraph"/>
        <w:numPr>
          <w:ilvl w:val="0"/>
          <w:numId w:val="20"/>
        </w:numPr>
      </w:pPr>
      <w:r w:rsidRPr="003466F4">
        <w:rPr>
          <w:rFonts w:eastAsia="Arial"/>
        </w:rPr>
        <w:t>Total of 6:</w:t>
      </w:r>
    </w:p>
    <w:p w:rsidR="003466F4" w:rsidRPr="003466F4" w:rsidRDefault="003466F4" w:rsidP="00803888">
      <w:pPr>
        <w:pStyle w:val="ListParagraph"/>
        <w:numPr>
          <w:ilvl w:val="1"/>
          <w:numId w:val="20"/>
        </w:numPr>
      </w:pPr>
      <w:r w:rsidRPr="003466F4">
        <w:rPr>
          <w:rFonts w:eastAsia="Arial"/>
        </w:rPr>
        <w:t>At least 2 faculty members w/in department</w:t>
      </w:r>
    </w:p>
    <w:p w:rsidR="003466F4" w:rsidRPr="003466F4" w:rsidRDefault="003466F4" w:rsidP="00803888">
      <w:pPr>
        <w:pStyle w:val="ListParagraph"/>
        <w:numPr>
          <w:ilvl w:val="1"/>
          <w:numId w:val="20"/>
        </w:numPr>
      </w:pPr>
      <w:r w:rsidRPr="003466F4">
        <w:rPr>
          <w:rFonts w:eastAsia="Arial"/>
        </w:rPr>
        <w:t xml:space="preserve">At least 2 faculty members outside of department </w:t>
      </w:r>
    </w:p>
    <w:p w:rsidR="003466F4" w:rsidRPr="003466F4" w:rsidRDefault="003466F4" w:rsidP="00803888">
      <w:pPr>
        <w:pStyle w:val="ListParagraph"/>
        <w:numPr>
          <w:ilvl w:val="1"/>
          <w:numId w:val="20"/>
        </w:numPr>
      </w:pPr>
      <w:r w:rsidRPr="003466F4">
        <w:rPr>
          <w:rFonts w:eastAsia="Arial"/>
        </w:rPr>
        <w:t>1 student/trainee</w:t>
      </w:r>
    </w:p>
    <w:p w:rsidR="003466F4" w:rsidRPr="003466F4" w:rsidRDefault="003466F4" w:rsidP="00803888">
      <w:pPr>
        <w:pStyle w:val="ListParagraph"/>
        <w:numPr>
          <w:ilvl w:val="0"/>
          <w:numId w:val="20"/>
        </w:numPr>
      </w:pPr>
      <w:r w:rsidRPr="003466F4">
        <w:rPr>
          <w:rFonts w:eastAsia="Arial"/>
        </w:rPr>
        <w:t xml:space="preserve">Must be at rank </w:t>
      </w:r>
      <w:r w:rsidR="001A409F">
        <w:rPr>
          <w:rFonts w:eastAsia="Arial"/>
        </w:rPr>
        <w:t xml:space="preserve">being promoted to </w:t>
      </w:r>
      <w:r w:rsidRPr="003466F4">
        <w:rPr>
          <w:rFonts w:eastAsia="Arial"/>
        </w:rPr>
        <w:t>or higher</w:t>
      </w:r>
    </w:p>
    <w:p w:rsidR="003466F4" w:rsidRPr="003466F4" w:rsidRDefault="003466F4" w:rsidP="00803888">
      <w:pPr>
        <w:pStyle w:val="ListParagraph"/>
        <w:numPr>
          <w:ilvl w:val="0"/>
          <w:numId w:val="20"/>
        </w:numPr>
      </w:pPr>
      <w:r w:rsidRPr="003466F4">
        <w:rPr>
          <w:rFonts w:eastAsia="Arial"/>
        </w:rPr>
        <w:t>Non-conflicted</w:t>
      </w:r>
    </w:p>
    <w:p w:rsidR="003466F4" w:rsidRPr="003466F4" w:rsidRDefault="003466F4" w:rsidP="00803888">
      <w:pPr>
        <w:pStyle w:val="ListParagraph"/>
        <w:numPr>
          <w:ilvl w:val="0"/>
          <w:numId w:val="20"/>
        </w:numPr>
      </w:pPr>
      <w:r w:rsidRPr="003466F4">
        <w:rPr>
          <w:rFonts w:eastAsia="Arial"/>
        </w:rPr>
        <w:t>For Term: a majority of tenured</w:t>
      </w:r>
    </w:p>
    <w:p w:rsidR="003466F4" w:rsidRPr="003466F4" w:rsidRDefault="003466F4" w:rsidP="00803888">
      <w:pPr>
        <w:pStyle w:val="ListParagraph"/>
        <w:numPr>
          <w:ilvl w:val="0"/>
          <w:numId w:val="20"/>
        </w:numPr>
      </w:pPr>
      <w:r w:rsidRPr="003466F4">
        <w:rPr>
          <w:rFonts w:eastAsia="Arial"/>
        </w:rPr>
        <w:t>For Tenured: all tenured</w:t>
      </w:r>
    </w:p>
    <w:p w:rsidR="001A409F" w:rsidRDefault="001A409F" w:rsidP="001A409F">
      <w:pPr>
        <w:pStyle w:val="NormalWeb"/>
        <w:spacing w:before="0" w:beforeAutospacing="0" w:after="0" w:afterAutospacing="0"/>
        <w:rPr>
          <w:rFonts w:eastAsia="Arial"/>
        </w:rPr>
      </w:pPr>
    </w:p>
    <w:p w:rsidR="003466F4" w:rsidRPr="001A409F" w:rsidRDefault="003466F4" w:rsidP="001A409F">
      <w:pPr>
        <w:pStyle w:val="NormalWeb"/>
        <w:spacing w:before="0" w:beforeAutospacing="0" w:after="0" w:afterAutospacing="0"/>
        <w:rPr>
          <w:b/>
        </w:rPr>
      </w:pPr>
      <w:r w:rsidRPr="001A409F">
        <w:rPr>
          <w:rFonts w:eastAsia="Arial"/>
          <w:b/>
        </w:rPr>
        <w:t>Peer Evaluation</w:t>
      </w:r>
      <w:r w:rsidR="001A409F">
        <w:rPr>
          <w:rFonts w:eastAsia="Arial"/>
          <w:b/>
        </w:rPr>
        <w:t xml:space="preserve"> letters</w:t>
      </w:r>
    </w:p>
    <w:p w:rsidR="003466F4" w:rsidRPr="003466F4" w:rsidRDefault="003466F4" w:rsidP="003466F4">
      <w:pPr>
        <w:pStyle w:val="NormalWeb"/>
        <w:spacing w:before="120" w:beforeAutospacing="0" w:after="0" w:afterAutospacing="0"/>
      </w:pPr>
      <w:r w:rsidRPr="003466F4">
        <w:rPr>
          <w:rFonts w:eastAsia="Arial"/>
          <w:b/>
          <w:bCs/>
        </w:rPr>
        <w:t xml:space="preserve">All letters </w:t>
      </w:r>
      <w:r w:rsidRPr="003466F4">
        <w:rPr>
          <w:rFonts w:eastAsia="Arial"/>
        </w:rPr>
        <w:t xml:space="preserve">from </w:t>
      </w:r>
      <w:r w:rsidRPr="003466F4">
        <w:rPr>
          <w:rFonts w:eastAsia="Arial"/>
          <w:b/>
          <w:bCs/>
        </w:rPr>
        <w:t>external</w:t>
      </w:r>
      <w:r w:rsidRPr="003466F4">
        <w:rPr>
          <w:rFonts w:eastAsia="Arial"/>
        </w:rPr>
        <w:t xml:space="preserve"> evaluators will be </w:t>
      </w:r>
      <w:r w:rsidRPr="003466F4">
        <w:rPr>
          <w:rFonts w:eastAsia="Arial"/>
          <w:b/>
          <w:bCs/>
        </w:rPr>
        <w:t>confidential</w:t>
      </w:r>
      <w:r w:rsidRPr="003466F4">
        <w:rPr>
          <w:rFonts w:eastAsia="Arial"/>
        </w:rPr>
        <w:t xml:space="preserve"> unless disclosure is required by law. </w:t>
      </w:r>
      <w:r w:rsidR="00552CC8">
        <w:rPr>
          <w:rFonts w:eastAsia="Arial"/>
        </w:rPr>
        <w:t xml:space="preserve">You should provide your peer committee with a list of individuals that would be able to write letters of evaluations for you.  You must have at least 3 external letters in your review.  You should provide name, contact information to the committee.  The committee will officially ask the individuals for a letter of recommendation.  They will also identify individuals to write on your behalf.  All letters that are returned must be included in your documents for review in PNT.  A table of all individuals who were requested to write letters and the outcome (letter returned, not returned or declined) must be submitted in PNT.  </w:t>
      </w:r>
    </w:p>
    <w:p w:rsidR="005F206E" w:rsidRDefault="005F206E">
      <w:pPr>
        <w:rPr>
          <w:rFonts w:ascii="Times New Roman" w:hAnsi="Times New Roman" w:cs="Times New Roman"/>
          <w:sz w:val="24"/>
          <w:szCs w:val="24"/>
        </w:rPr>
      </w:pPr>
    </w:p>
    <w:p w:rsidR="00803888" w:rsidRPr="00803888" w:rsidRDefault="00803888">
      <w:pPr>
        <w:rPr>
          <w:rFonts w:ascii="Times New Roman" w:hAnsi="Times New Roman" w:cs="Times New Roman"/>
          <w:b/>
          <w:sz w:val="24"/>
          <w:szCs w:val="24"/>
        </w:rPr>
      </w:pPr>
      <w:r w:rsidRPr="00803888">
        <w:rPr>
          <w:rFonts w:ascii="Times New Roman" w:hAnsi="Times New Roman" w:cs="Times New Roman"/>
          <w:b/>
          <w:sz w:val="24"/>
          <w:szCs w:val="24"/>
        </w:rPr>
        <w:t>Contact us with questions</w:t>
      </w:r>
    </w:p>
    <w:p w:rsidR="00803888" w:rsidRDefault="00803888">
      <w:pPr>
        <w:rPr>
          <w:rFonts w:ascii="Times New Roman" w:hAnsi="Times New Roman" w:cs="Times New Roman"/>
          <w:sz w:val="24"/>
          <w:szCs w:val="24"/>
        </w:rPr>
      </w:pPr>
      <w:r>
        <w:rPr>
          <w:rFonts w:ascii="Times New Roman" w:hAnsi="Times New Roman" w:cs="Times New Roman"/>
          <w:sz w:val="24"/>
          <w:szCs w:val="24"/>
        </w:rPr>
        <w:t xml:space="preserve">Eligibility, process, general questions:  Betsy Ripley, MD, MS, RAC </w:t>
      </w:r>
      <w:hyperlink r:id="rId7" w:history="1">
        <w:r w:rsidRPr="001D6B93">
          <w:rPr>
            <w:rStyle w:val="Hyperlink"/>
            <w:rFonts w:ascii="Times New Roman" w:hAnsi="Times New Roman" w:cs="Times New Roman"/>
            <w:sz w:val="24"/>
            <w:szCs w:val="24"/>
          </w:rPr>
          <w:t>elizbeth.ripley@vcuhealh.org</w:t>
        </w:r>
      </w:hyperlink>
      <w:r>
        <w:rPr>
          <w:rFonts w:ascii="Times New Roman" w:hAnsi="Times New Roman" w:cs="Times New Roman"/>
          <w:sz w:val="24"/>
          <w:szCs w:val="24"/>
        </w:rPr>
        <w:t xml:space="preserve">  </w:t>
      </w:r>
      <w:bookmarkStart w:id="0" w:name="_GoBack"/>
      <w:bookmarkEnd w:id="0"/>
    </w:p>
    <w:p w:rsidR="00803888" w:rsidRPr="003466F4" w:rsidRDefault="00803888">
      <w:pPr>
        <w:rPr>
          <w:rFonts w:ascii="Times New Roman" w:hAnsi="Times New Roman" w:cs="Times New Roman"/>
          <w:sz w:val="24"/>
          <w:szCs w:val="24"/>
        </w:rPr>
      </w:pPr>
      <w:r>
        <w:rPr>
          <w:rFonts w:ascii="Times New Roman" w:hAnsi="Times New Roman" w:cs="Times New Roman"/>
          <w:sz w:val="24"/>
          <w:szCs w:val="24"/>
        </w:rPr>
        <w:t xml:space="preserve">General and procedural questions:  Heather </w:t>
      </w:r>
      <w:proofErr w:type="gramStart"/>
      <w:r>
        <w:rPr>
          <w:rFonts w:ascii="Times New Roman" w:hAnsi="Times New Roman" w:cs="Times New Roman"/>
          <w:sz w:val="24"/>
          <w:szCs w:val="24"/>
        </w:rPr>
        <w:t xml:space="preserve">Brickley  </w:t>
      </w:r>
      <w:proofErr w:type="gramEnd"/>
      <w:hyperlink r:id="rId8" w:history="1">
        <w:r w:rsidRPr="001D6B93">
          <w:rPr>
            <w:rStyle w:val="Hyperlink"/>
            <w:rFonts w:ascii="Times New Roman" w:hAnsi="Times New Roman" w:cs="Times New Roman"/>
            <w:sz w:val="24"/>
            <w:szCs w:val="24"/>
          </w:rPr>
          <w:t>heather.brickley@vcuhealth.org</w:t>
        </w:r>
      </w:hyperlink>
      <w:r>
        <w:rPr>
          <w:rFonts w:ascii="Times New Roman" w:hAnsi="Times New Roman" w:cs="Times New Roman"/>
          <w:sz w:val="24"/>
          <w:szCs w:val="24"/>
        </w:rPr>
        <w:t xml:space="preserve"> </w:t>
      </w:r>
    </w:p>
    <w:sectPr w:rsidR="00803888" w:rsidRPr="0034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aleway Ligh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73C"/>
    <w:multiLevelType w:val="hybridMultilevel"/>
    <w:tmpl w:val="06AE80B4"/>
    <w:lvl w:ilvl="0" w:tplc="20F6F992">
      <w:start w:val="1"/>
      <w:numFmt w:val="bullet"/>
      <w:lvlText w:val="■"/>
      <w:lvlJc w:val="left"/>
      <w:pPr>
        <w:tabs>
          <w:tab w:val="num" w:pos="720"/>
        </w:tabs>
        <w:ind w:left="720" w:hanging="360"/>
      </w:pPr>
      <w:rPr>
        <w:rFonts w:ascii="Noto Sans Symbols" w:hAnsi="Noto Sans Symbols" w:hint="default"/>
      </w:rPr>
    </w:lvl>
    <w:lvl w:ilvl="1" w:tplc="169A6620" w:tentative="1">
      <w:start w:val="1"/>
      <w:numFmt w:val="bullet"/>
      <w:lvlText w:val="■"/>
      <w:lvlJc w:val="left"/>
      <w:pPr>
        <w:tabs>
          <w:tab w:val="num" w:pos="1440"/>
        </w:tabs>
        <w:ind w:left="1440" w:hanging="360"/>
      </w:pPr>
      <w:rPr>
        <w:rFonts w:ascii="Noto Sans Symbols" w:hAnsi="Noto Sans Symbols" w:hint="default"/>
      </w:rPr>
    </w:lvl>
    <w:lvl w:ilvl="2" w:tplc="5C26922C" w:tentative="1">
      <w:start w:val="1"/>
      <w:numFmt w:val="bullet"/>
      <w:lvlText w:val="■"/>
      <w:lvlJc w:val="left"/>
      <w:pPr>
        <w:tabs>
          <w:tab w:val="num" w:pos="2160"/>
        </w:tabs>
        <w:ind w:left="2160" w:hanging="360"/>
      </w:pPr>
      <w:rPr>
        <w:rFonts w:ascii="Noto Sans Symbols" w:hAnsi="Noto Sans Symbols" w:hint="default"/>
      </w:rPr>
    </w:lvl>
    <w:lvl w:ilvl="3" w:tplc="30626494" w:tentative="1">
      <w:start w:val="1"/>
      <w:numFmt w:val="bullet"/>
      <w:lvlText w:val="■"/>
      <w:lvlJc w:val="left"/>
      <w:pPr>
        <w:tabs>
          <w:tab w:val="num" w:pos="2880"/>
        </w:tabs>
        <w:ind w:left="2880" w:hanging="360"/>
      </w:pPr>
      <w:rPr>
        <w:rFonts w:ascii="Noto Sans Symbols" w:hAnsi="Noto Sans Symbols" w:hint="default"/>
      </w:rPr>
    </w:lvl>
    <w:lvl w:ilvl="4" w:tplc="DAB4B0D2" w:tentative="1">
      <w:start w:val="1"/>
      <w:numFmt w:val="bullet"/>
      <w:lvlText w:val="■"/>
      <w:lvlJc w:val="left"/>
      <w:pPr>
        <w:tabs>
          <w:tab w:val="num" w:pos="3600"/>
        </w:tabs>
        <w:ind w:left="3600" w:hanging="360"/>
      </w:pPr>
      <w:rPr>
        <w:rFonts w:ascii="Noto Sans Symbols" w:hAnsi="Noto Sans Symbols" w:hint="default"/>
      </w:rPr>
    </w:lvl>
    <w:lvl w:ilvl="5" w:tplc="D72A28B6" w:tentative="1">
      <w:start w:val="1"/>
      <w:numFmt w:val="bullet"/>
      <w:lvlText w:val="■"/>
      <w:lvlJc w:val="left"/>
      <w:pPr>
        <w:tabs>
          <w:tab w:val="num" w:pos="4320"/>
        </w:tabs>
        <w:ind w:left="4320" w:hanging="360"/>
      </w:pPr>
      <w:rPr>
        <w:rFonts w:ascii="Noto Sans Symbols" w:hAnsi="Noto Sans Symbols" w:hint="default"/>
      </w:rPr>
    </w:lvl>
    <w:lvl w:ilvl="6" w:tplc="22B86000" w:tentative="1">
      <w:start w:val="1"/>
      <w:numFmt w:val="bullet"/>
      <w:lvlText w:val="■"/>
      <w:lvlJc w:val="left"/>
      <w:pPr>
        <w:tabs>
          <w:tab w:val="num" w:pos="5040"/>
        </w:tabs>
        <w:ind w:left="5040" w:hanging="360"/>
      </w:pPr>
      <w:rPr>
        <w:rFonts w:ascii="Noto Sans Symbols" w:hAnsi="Noto Sans Symbols" w:hint="default"/>
      </w:rPr>
    </w:lvl>
    <w:lvl w:ilvl="7" w:tplc="38E86982" w:tentative="1">
      <w:start w:val="1"/>
      <w:numFmt w:val="bullet"/>
      <w:lvlText w:val="■"/>
      <w:lvlJc w:val="left"/>
      <w:pPr>
        <w:tabs>
          <w:tab w:val="num" w:pos="5760"/>
        </w:tabs>
        <w:ind w:left="5760" w:hanging="360"/>
      </w:pPr>
      <w:rPr>
        <w:rFonts w:ascii="Noto Sans Symbols" w:hAnsi="Noto Sans Symbols" w:hint="default"/>
      </w:rPr>
    </w:lvl>
    <w:lvl w:ilvl="8" w:tplc="259C41F0"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0D4B1CE5"/>
    <w:multiLevelType w:val="hybridMultilevel"/>
    <w:tmpl w:val="4E2681D2"/>
    <w:lvl w:ilvl="0" w:tplc="EE9A3272">
      <w:start w:val="1"/>
      <w:numFmt w:val="bullet"/>
      <w:lvlText w:val="■"/>
      <w:lvlJc w:val="left"/>
      <w:pPr>
        <w:tabs>
          <w:tab w:val="num" w:pos="720"/>
        </w:tabs>
        <w:ind w:left="720" w:hanging="360"/>
      </w:pPr>
      <w:rPr>
        <w:rFonts w:ascii="Noto Sans Symbols" w:hAnsi="Noto Sans Symbols" w:hint="default"/>
      </w:rPr>
    </w:lvl>
    <w:lvl w:ilvl="1" w:tplc="AA40066C" w:tentative="1">
      <w:start w:val="1"/>
      <w:numFmt w:val="bullet"/>
      <w:lvlText w:val="■"/>
      <w:lvlJc w:val="left"/>
      <w:pPr>
        <w:tabs>
          <w:tab w:val="num" w:pos="1440"/>
        </w:tabs>
        <w:ind w:left="1440" w:hanging="360"/>
      </w:pPr>
      <w:rPr>
        <w:rFonts w:ascii="Noto Sans Symbols" w:hAnsi="Noto Sans Symbols" w:hint="default"/>
      </w:rPr>
    </w:lvl>
    <w:lvl w:ilvl="2" w:tplc="B712D9BA" w:tentative="1">
      <w:start w:val="1"/>
      <w:numFmt w:val="bullet"/>
      <w:lvlText w:val="■"/>
      <w:lvlJc w:val="left"/>
      <w:pPr>
        <w:tabs>
          <w:tab w:val="num" w:pos="2160"/>
        </w:tabs>
        <w:ind w:left="2160" w:hanging="360"/>
      </w:pPr>
      <w:rPr>
        <w:rFonts w:ascii="Noto Sans Symbols" w:hAnsi="Noto Sans Symbols" w:hint="default"/>
      </w:rPr>
    </w:lvl>
    <w:lvl w:ilvl="3" w:tplc="37AE8B5C" w:tentative="1">
      <w:start w:val="1"/>
      <w:numFmt w:val="bullet"/>
      <w:lvlText w:val="■"/>
      <w:lvlJc w:val="left"/>
      <w:pPr>
        <w:tabs>
          <w:tab w:val="num" w:pos="2880"/>
        </w:tabs>
        <w:ind w:left="2880" w:hanging="360"/>
      </w:pPr>
      <w:rPr>
        <w:rFonts w:ascii="Noto Sans Symbols" w:hAnsi="Noto Sans Symbols" w:hint="default"/>
      </w:rPr>
    </w:lvl>
    <w:lvl w:ilvl="4" w:tplc="CB900A2C" w:tentative="1">
      <w:start w:val="1"/>
      <w:numFmt w:val="bullet"/>
      <w:lvlText w:val="■"/>
      <w:lvlJc w:val="left"/>
      <w:pPr>
        <w:tabs>
          <w:tab w:val="num" w:pos="3600"/>
        </w:tabs>
        <w:ind w:left="3600" w:hanging="360"/>
      </w:pPr>
      <w:rPr>
        <w:rFonts w:ascii="Noto Sans Symbols" w:hAnsi="Noto Sans Symbols" w:hint="default"/>
      </w:rPr>
    </w:lvl>
    <w:lvl w:ilvl="5" w:tplc="8738DC30" w:tentative="1">
      <w:start w:val="1"/>
      <w:numFmt w:val="bullet"/>
      <w:lvlText w:val="■"/>
      <w:lvlJc w:val="left"/>
      <w:pPr>
        <w:tabs>
          <w:tab w:val="num" w:pos="4320"/>
        </w:tabs>
        <w:ind w:left="4320" w:hanging="360"/>
      </w:pPr>
      <w:rPr>
        <w:rFonts w:ascii="Noto Sans Symbols" w:hAnsi="Noto Sans Symbols" w:hint="default"/>
      </w:rPr>
    </w:lvl>
    <w:lvl w:ilvl="6" w:tplc="A6B625B6" w:tentative="1">
      <w:start w:val="1"/>
      <w:numFmt w:val="bullet"/>
      <w:lvlText w:val="■"/>
      <w:lvlJc w:val="left"/>
      <w:pPr>
        <w:tabs>
          <w:tab w:val="num" w:pos="5040"/>
        </w:tabs>
        <w:ind w:left="5040" w:hanging="360"/>
      </w:pPr>
      <w:rPr>
        <w:rFonts w:ascii="Noto Sans Symbols" w:hAnsi="Noto Sans Symbols" w:hint="default"/>
      </w:rPr>
    </w:lvl>
    <w:lvl w:ilvl="7" w:tplc="258A65B4" w:tentative="1">
      <w:start w:val="1"/>
      <w:numFmt w:val="bullet"/>
      <w:lvlText w:val="■"/>
      <w:lvlJc w:val="left"/>
      <w:pPr>
        <w:tabs>
          <w:tab w:val="num" w:pos="5760"/>
        </w:tabs>
        <w:ind w:left="5760" w:hanging="360"/>
      </w:pPr>
      <w:rPr>
        <w:rFonts w:ascii="Noto Sans Symbols" w:hAnsi="Noto Sans Symbols" w:hint="default"/>
      </w:rPr>
    </w:lvl>
    <w:lvl w:ilvl="8" w:tplc="3A067734"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0DD84CE6"/>
    <w:multiLevelType w:val="hybridMultilevel"/>
    <w:tmpl w:val="AD6EE430"/>
    <w:lvl w:ilvl="0" w:tplc="0409000F">
      <w:start w:val="1"/>
      <w:numFmt w:val="decimal"/>
      <w:lvlText w:val="%1."/>
      <w:lvlJc w:val="left"/>
      <w:pPr>
        <w:tabs>
          <w:tab w:val="num" w:pos="720"/>
        </w:tabs>
        <w:ind w:left="720" w:hanging="360"/>
      </w:pPr>
      <w:rPr>
        <w:rFonts w:hint="default"/>
      </w:rPr>
    </w:lvl>
    <w:lvl w:ilvl="1" w:tplc="7F52125C" w:tentative="1">
      <w:start w:val="1"/>
      <w:numFmt w:val="bullet"/>
      <w:lvlText w:val="■"/>
      <w:lvlJc w:val="left"/>
      <w:pPr>
        <w:tabs>
          <w:tab w:val="num" w:pos="1440"/>
        </w:tabs>
        <w:ind w:left="1440" w:hanging="360"/>
      </w:pPr>
      <w:rPr>
        <w:rFonts w:ascii="Noto Sans Symbols" w:hAnsi="Noto Sans Symbols" w:hint="default"/>
      </w:rPr>
    </w:lvl>
    <w:lvl w:ilvl="2" w:tplc="9D9252D2" w:tentative="1">
      <w:start w:val="1"/>
      <w:numFmt w:val="bullet"/>
      <w:lvlText w:val="■"/>
      <w:lvlJc w:val="left"/>
      <w:pPr>
        <w:tabs>
          <w:tab w:val="num" w:pos="2160"/>
        </w:tabs>
        <w:ind w:left="2160" w:hanging="360"/>
      </w:pPr>
      <w:rPr>
        <w:rFonts w:ascii="Noto Sans Symbols" w:hAnsi="Noto Sans Symbols" w:hint="default"/>
      </w:rPr>
    </w:lvl>
    <w:lvl w:ilvl="3" w:tplc="D3F6425A" w:tentative="1">
      <w:start w:val="1"/>
      <w:numFmt w:val="bullet"/>
      <w:lvlText w:val="■"/>
      <w:lvlJc w:val="left"/>
      <w:pPr>
        <w:tabs>
          <w:tab w:val="num" w:pos="2880"/>
        </w:tabs>
        <w:ind w:left="2880" w:hanging="360"/>
      </w:pPr>
      <w:rPr>
        <w:rFonts w:ascii="Noto Sans Symbols" w:hAnsi="Noto Sans Symbols" w:hint="default"/>
      </w:rPr>
    </w:lvl>
    <w:lvl w:ilvl="4" w:tplc="D638A0E6" w:tentative="1">
      <w:start w:val="1"/>
      <w:numFmt w:val="bullet"/>
      <w:lvlText w:val="■"/>
      <w:lvlJc w:val="left"/>
      <w:pPr>
        <w:tabs>
          <w:tab w:val="num" w:pos="3600"/>
        </w:tabs>
        <w:ind w:left="3600" w:hanging="360"/>
      </w:pPr>
      <w:rPr>
        <w:rFonts w:ascii="Noto Sans Symbols" w:hAnsi="Noto Sans Symbols" w:hint="default"/>
      </w:rPr>
    </w:lvl>
    <w:lvl w:ilvl="5" w:tplc="113A37A8" w:tentative="1">
      <w:start w:val="1"/>
      <w:numFmt w:val="bullet"/>
      <w:lvlText w:val="■"/>
      <w:lvlJc w:val="left"/>
      <w:pPr>
        <w:tabs>
          <w:tab w:val="num" w:pos="4320"/>
        </w:tabs>
        <w:ind w:left="4320" w:hanging="360"/>
      </w:pPr>
      <w:rPr>
        <w:rFonts w:ascii="Noto Sans Symbols" w:hAnsi="Noto Sans Symbols" w:hint="default"/>
      </w:rPr>
    </w:lvl>
    <w:lvl w:ilvl="6" w:tplc="7F345F4E" w:tentative="1">
      <w:start w:val="1"/>
      <w:numFmt w:val="bullet"/>
      <w:lvlText w:val="■"/>
      <w:lvlJc w:val="left"/>
      <w:pPr>
        <w:tabs>
          <w:tab w:val="num" w:pos="5040"/>
        </w:tabs>
        <w:ind w:left="5040" w:hanging="360"/>
      </w:pPr>
      <w:rPr>
        <w:rFonts w:ascii="Noto Sans Symbols" w:hAnsi="Noto Sans Symbols" w:hint="default"/>
      </w:rPr>
    </w:lvl>
    <w:lvl w:ilvl="7" w:tplc="9A90FFA2" w:tentative="1">
      <w:start w:val="1"/>
      <w:numFmt w:val="bullet"/>
      <w:lvlText w:val="■"/>
      <w:lvlJc w:val="left"/>
      <w:pPr>
        <w:tabs>
          <w:tab w:val="num" w:pos="5760"/>
        </w:tabs>
        <w:ind w:left="5760" w:hanging="360"/>
      </w:pPr>
      <w:rPr>
        <w:rFonts w:ascii="Noto Sans Symbols" w:hAnsi="Noto Sans Symbols" w:hint="default"/>
      </w:rPr>
    </w:lvl>
    <w:lvl w:ilvl="8" w:tplc="8314094C" w:tentative="1">
      <w:start w:val="1"/>
      <w:numFmt w:val="bullet"/>
      <w:lvlText w:val="■"/>
      <w:lvlJc w:val="left"/>
      <w:pPr>
        <w:tabs>
          <w:tab w:val="num" w:pos="6480"/>
        </w:tabs>
        <w:ind w:left="6480" w:hanging="360"/>
      </w:pPr>
      <w:rPr>
        <w:rFonts w:ascii="Noto Sans Symbols" w:hAnsi="Noto Sans Symbols" w:hint="default"/>
      </w:rPr>
    </w:lvl>
  </w:abstractNum>
  <w:abstractNum w:abstractNumId="3" w15:restartNumberingAfterBreak="0">
    <w:nsid w:val="1C8E18E0"/>
    <w:multiLevelType w:val="hybridMultilevel"/>
    <w:tmpl w:val="FC62DACA"/>
    <w:lvl w:ilvl="0" w:tplc="F708780E">
      <w:start w:val="1"/>
      <w:numFmt w:val="bullet"/>
      <w:lvlText w:val="■"/>
      <w:lvlJc w:val="left"/>
      <w:pPr>
        <w:tabs>
          <w:tab w:val="num" w:pos="720"/>
        </w:tabs>
        <w:ind w:left="720" w:hanging="360"/>
      </w:pPr>
      <w:rPr>
        <w:rFonts w:ascii="Noto Sans Symbols" w:hAnsi="Noto Sans Symbols" w:hint="default"/>
      </w:rPr>
    </w:lvl>
    <w:lvl w:ilvl="1" w:tplc="437091A6" w:tentative="1">
      <w:start w:val="1"/>
      <w:numFmt w:val="bullet"/>
      <w:lvlText w:val="■"/>
      <w:lvlJc w:val="left"/>
      <w:pPr>
        <w:tabs>
          <w:tab w:val="num" w:pos="1440"/>
        </w:tabs>
        <w:ind w:left="1440" w:hanging="360"/>
      </w:pPr>
      <w:rPr>
        <w:rFonts w:ascii="Noto Sans Symbols" w:hAnsi="Noto Sans Symbols" w:hint="default"/>
      </w:rPr>
    </w:lvl>
    <w:lvl w:ilvl="2" w:tplc="FA24DAE8" w:tentative="1">
      <w:start w:val="1"/>
      <w:numFmt w:val="bullet"/>
      <w:lvlText w:val="■"/>
      <w:lvlJc w:val="left"/>
      <w:pPr>
        <w:tabs>
          <w:tab w:val="num" w:pos="2160"/>
        </w:tabs>
        <w:ind w:left="2160" w:hanging="360"/>
      </w:pPr>
      <w:rPr>
        <w:rFonts w:ascii="Noto Sans Symbols" w:hAnsi="Noto Sans Symbols" w:hint="default"/>
      </w:rPr>
    </w:lvl>
    <w:lvl w:ilvl="3" w:tplc="A4EC5B64" w:tentative="1">
      <w:start w:val="1"/>
      <w:numFmt w:val="bullet"/>
      <w:lvlText w:val="■"/>
      <w:lvlJc w:val="left"/>
      <w:pPr>
        <w:tabs>
          <w:tab w:val="num" w:pos="2880"/>
        </w:tabs>
        <w:ind w:left="2880" w:hanging="360"/>
      </w:pPr>
      <w:rPr>
        <w:rFonts w:ascii="Noto Sans Symbols" w:hAnsi="Noto Sans Symbols" w:hint="default"/>
      </w:rPr>
    </w:lvl>
    <w:lvl w:ilvl="4" w:tplc="6D48D558" w:tentative="1">
      <w:start w:val="1"/>
      <w:numFmt w:val="bullet"/>
      <w:lvlText w:val="■"/>
      <w:lvlJc w:val="left"/>
      <w:pPr>
        <w:tabs>
          <w:tab w:val="num" w:pos="3600"/>
        </w:tabs>
        <w:ind w:left="3600" w:hanging="360"/>
      </w:pPr>
      <w:rPr>
        <w:rFonts w:ascii="Noto Sans Symbols" w:hAnsi="Noto Sans Symbols" w:hint="default"/>
      </w:rPr>
    </w:lvl>
    <w:lvl w:ilvl="5" w:tplc="0A28E7CA" w:tentative="1">
      <w:start w:val="1"/>
      <w:numFmt w:val="bullet"/>
      <w:lvlText w:val="■"/>
      <w:lvlJc w:val="left"/>
      <w:pPr>
        <w:tabs>
          <w:tab w:val="num" w:pos="4320"/>
        </w:tabs>
        <w:ind w:left="4320" w:hanging="360"/>
      </w:pPr>
      <w:rPr>
        <w:rFonts w:ascii="Noto Sans Symbols" w:hAnsi="Noto Sans Symbols" w:hint="default"/>
      </w:rPr>
    </w:lvl>
    <w:lvl w:ilvl="6" w:tplc="D806F5EE" w:tentative="1">
      <w:start w:val="1"/>
      <w:numFmt w:val="bullet"/>
      <w:lvlText w:val="■"/>
      <w:lvlJc w:val="left"/>
      <w:pPr>
        <w:tabs>
          <w:tab w:val="num" w:pos="5040"/>
        </w:tabs>
        <w:ind w:left="5040" w:hanging="360"/>
      </w:pPr>
      <w:rPr>
        <w:rFonts w:ascii="Noto Sans Symbols" w:hAnsi="Noto Sans Symbols" w:hint="default"/>
      </w:rPr>
    </w:lvl>
    <w:lvl w:ilvl="7" w:tplc="60480A3A" w:tentative="1">
      <w:start w:val="1"/>
      <w:numFmt w:val="bullet"/>
      <w:lvlText w:val="■"/>
      <w:lvlJc w:val="left"/>
      <w:pPr>
        <w:tabs>
          <w:tab w:val="num" w:pos="5760"/>
        </w:tabs>
        <w:ind w:left="5760" w:hanging="360"/>
      </w:pPr>
      <w:rPr>
        <w:rFonts w:ascii="Noto Sans Symbols" w:hAnsi="Noto Sans Symbols" w:hint="default"/>
      </w:rPr>
    </w:lvl>
    <w:lvl w:ilvl="8" w:tplc="B170CB24"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1E5C59B9"/>
    <w:multiLevelType w:val="hybridMultilevel"/>
    <w:tmpl w:val="B93470D6"/>
    <w:lvl w:ilvl="0" w:tplc="527E2526">
      <w:start w:val="1"/>
      <w:numFmt w:val="bullet"/>
      <w:lvlText w:val="■"/>
      <w:lvlJc w:val="left"/>
      <w:pPr>
        <w:tabs>
          <w:tab w:val="num" w:pos="720"/>
        </w:tabs>
        <w:ind w:left="720" w:hanging="360"/>
      </w:pPr>
      <w:rPr>
        <w:rFonts w:ascii="Noto Sans Symbols" w:hAnsi="Noto Sans Symbols" w:hint="default"/>
      </w:rPr>
    </w:lvl>
    <w:lvl w:ilvl="1" w:tplc="7F52125C" w:tentative="1">
      <w:start w:val="1"/>
      <w:numFmt w:val="bullet"/>
      <w:lvlText w:val="■"/>
      <w:lvlJc w:val="left"/>
      <w:pPr>
        <w:tabs>
          <w:tab w:val="num" w:pos="1440"/>
        </w:tabs>
        <w:ind w:left="1440" w:hanging="360"/>
      </w:pPr>
      <w:rPr>
        <w:rFonts w:ascii="Noto Sans Symbols" w:hAnsi="Noto Sans Symbols" w:hint="default"/>
      </w:rPr>
    </w:lvl>
    <w:lvl w:ilvl="2" w:tplc="9D9252D2" w:tentative="1">
      <w:start w:val="1"/>
      <w:numFmt w:val="bullet"/>
      <w:lvlText w:val="■"/>
      <w:lvlJc w:val="left"/>
      <w:pPr>
        <w:tabs>
          <w:tab w:val="num" w:pos="2160"/>
        </w:tabs>
        <w:ind w:left="2160" w:hanging="360"/>
      </w:pPr>
      <w:rPr>
        <w:rFonts w:ascii="Noto Sans Symbols" w:hAnsi="Noto Sans Symbols" w:hint="default"/>
      </w:rPr>
    </w:lvl>
    <w:lvl w:ilvl="3" w:tplc="D3F6425A" w:tentative="1">
      <w:start w:val="1"/>
      <w:numFmt w:val="bullet"/>
      <w:lvlText w:val="■"/>
      <w:lvlJc w:val="left"/>
      <w:pPr>
        <w:tabs>
          <w:tab w:val="num" w:pos="2880"/>
        </w:tabs>
        <w:ind w:left="2880" w:hanging="360"/>
      </w:pPr>
      <w:rPr>
        <w:rFonts w:ascii="Noto Sans Symbols" w:hAnsi="Noto Sans Symbols" w:hint="default"/>
      </w:rPr>
    </w:lvl>
    <w:lvl w:ilvl="4" w:tplc="D638A0E6" w:tentative="1">
      <w:start w:val="1"/>
      <w:numFmt w:val="bullet"/>
      <w:lvlText w:val="■"/>
      <w:lvlJc w:val="left"/>
      <w:pPr>
        <w:tabs>
          <w:tab w:val="num" w:pos="3600"/>
        </w:tabs>
        <w:ind w:left="3600" w:hanging="360"/>
      </w:pPr>
      <w:rPr>
        <w:rFonts w:ascii="Noto Sans Symbols" w:hAnsi="Noto Sans Symbols" w:hint="default"/>
      </w:rPr>
    </w:lvl>
    <w:lvl w:ilvl="5" w:tplc="113A37A8" w:tentative="1">
      <w:start w:val="1"/>
      <w:numFmt w:val="bullet"/>
      <w:lvlText w:val="■"/>
      <w:lvlJc w:val="left"/>
      <w:pPr>
        <w:tabs>
          <w:tab w:val="num" w:pos="4320"/>
        </w:tabs>
        <w:ind w:left="4320" w:hanging="360"/>
      </w:pPr>
      <w:rPr>
        <w:rFonts w:ascii="Noto Sans Symbols" w:hAnsi="Noto Sans Symbols" w:hint="default"/>
      </w:rPr>
    </w:lvl>
    <w:lvl w:ilvl="6" w:tplc="7F345F4E" w:tentative="1">
      <w:start w:val="1"/>
      <w:numFmt w:val="bullet"/>
      <w:lvlText w:val="■"/>
      <w:lvlJc w:val="left"/>
      <w:pPr>
        <w:tabs>
          <w:tab w:val="num" w:pos="5040"/>
        </w:tabs>
        <w:ind w:left="5040" w:hanging="360"/>
      </w:pPr>
      <w:rPr>
        <w:rFonts w:ascii="Noto Sans Symbols" w:hAnsi="Noto Sans Symbols" w:hint="default"/>
      </w:rPr>
    </w:lvl>
    <w:lvl w:ilvl="7" w:tplc="9A90FFA2" w:tentative="1">
      <w:start w:val="1"/>
      <w:numFmt w:val="bullet"/>
      <w:lvlText w:val="■"/>
      <w:lvlJc w:val="left"/>
      <w:pPr>
        <w:tabs>
          <w:tab w:val="num" w:pos="5760"/>
        </w:tabs>
        <w:ind w:left="5760" w:hanging="360"/>
      </w:pPr>
      <w:rPr>
        <w:rFonts w:ascii="Noto Sans Symbols" w:hAnsi="Noto Sans Symbols" w:hint="default"/>
      </w:rPr>
    </w:lvl>
    <w:lvl w:ilvl="8" w:tplc="8314094C"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2A9D77E5"/>
    <w:multiLevelType w:val="hybridMultilevel"/>
    <w:tmpl w:val="AE66F322"/>
    <w:lvl w:ilvl="0" w:tplc="EF8A3EAA">
      <w:start w:val="1"/>
      <w:numFmt w:val="bullet"/>
      <w:lvlText w:val="■"/>
      <w:lvlJc w:val="left"/>
      <w:pPr>
        <w:tabs>
          <w:tab w:val="num" w:pos="720"/>
        </w:tabs>
        <w:ind w:left="720" w:hanging="360"/>
      </w:pPr>
      <w:rPr>
        <w:rFonts w:ascii="Noto Sans Symbols" w:hAnsi="Noto Sans Symbols" w:hint="default"/>
      </w:rPr>
    </w:lvl>
    <w:lvl w:ilvl="1" w:tplc="94F88B5A" w:tentative="1">
      <w:start w:val="1"/>
      <w:numFmt w:val="bullet"/>
      <w:lvlText w:val="■"/>
      <w:lvlJc w:val="left"/>
      <w:pPr>
        <w:tabs>
          <w:tab w:val="num" w:pos="1440"/>
        </w:tabs>
        <w:ind w:left="1440" w:hanging="360"/>
      </w:pPr>
      <w:rPr>
        <w:rFonts w:ascii="Noto Sans Symbols" w:hAnsi="Noto Sans Symbols" w:hint="default"/>
      </w:rPr>
    </w:lvl>
    <w:lvl w:ilvl="2" w:tplc="A6CEB486" w:tentative="1">
      <w:start w:val="1"/>
      <w:numFmt w:val="bullet"/>
      <w:lvlText w:val="■"/>
      <w:lvlJc w:val="left"/>
      <w:pPr>
        <w:tabs>
          <w:tab w:val="num" w:pos="2160"/>
        </w:tabs>
        <w:ind w:left="2160" w:hanging="360"/>
      </w:pPr>
      <w:rPr>
        <w:rFonts w:ascii="Noto Sans Symbols" w:hAnsi="Noto Sans Symbols" w:hint="default"/>
      </w:rPr>
    </w:lvl>
    <w:lvl w:ilvl="3" w:tplc="EBD03740" w:tentative="1">
      <w:start w:val="1"/>
      <w:numFmt w:val="bullet"/>
      <w:lvlText w:val="■"/>
      <w:lvlJc w:val="left"/>
      <w:pPr>
        <w:tabs>
          <w:tab w:val="num" w:pos="2880"/>
        </w:tabs>
        <w:ind w:left="2880" w:hanging="360"/>
      </w:pPr>
      <w:rPr>
        <w:rFonts w:ascii="Noto Sans Symbols" w:hAnsi="Noto Sans Symbols" w:hint="default"/>
      </w:rPr>
    </w:lvl>
    <w:lvl w:ilvl="4" w:tplc="EC62183A" w:tentative="1">
      <w:start w:val="1"/>
      <w:numFmt w:val="bullet"/>
      <w:lvlText w:val="■"/>
      <w:lvlJc w:val="left"/>
      <w:pPr>
        <w:tabs>
          <w:tab w:val="num" w:pos="3600"/>
        </w:tabs>
        <w:ind w:left="3600" w:hanging="360"/>
      </w:pPr>
      <w:rPr>
        <w:rFonts w:ascii="Noto Sans Symbols" w:hAnsi="Noto Sans Symbols" w:hint="default"/>
      </w:rPr>
    </w:lvl>
    <w:lvl w:ilvl="5" w:tplc="AB2671D8" w:tentative="1">
      <w:start w:val="1"/>
      <w:numFmt w:val="bullet"/>
      <w:lvlText w:val="■"/>
      <w:lvlJc w:val="left"/>
      <w:pPr>
        <w:tabs>
          <w:tab w:val="num" w:pos="4320"/>
        </w:tabs>
        <w:ind w:left="4320" w:hanging="360"/>
      </w:pPr>
      <w:rPr>
        <w:rFonts w:ascii="Noto Sans Symbols" w:hAnsi="Noto Sans Symbols" w:hint="default"/>
      </w:rPr>
    </w:lvl>
    <w:lvl w:ilvl="6" w:tplc="01F45548" w:tentative="1">
      <w:start w:val="1"/>
      <w:numFmt w:val="bullet"/>
      <w:lvlText w:val="■"/>
      <w:lvlJc w:val="left"/>
      <w:pPr>
        <w:tabs>
          <w:tab w:val="num" w:pos="5040"/>
        </w:tabs>
        <w:ind w:left="5040" w:hanging="360"/>
      </w:pPr>
      <w:rPr>
        <w:rFonts w:ascii="Noto Sans Symbols" w:hAnsi="Noto Sans Symbols" w:hint="default"/>
      </w:rPr>
    </w:lvl>
    <w:lvl w:ilvl="7" w:tplc="12AEED5E" w:tentative="1">
      <w:start w:val="1"/>
      <w:numFmt w:val="bullet"/>
      <w:lvlText w:val="■"/>
      <w:lvlJc w:val="left"/>
      <w:pPr>
        <w:tabs>
          <w:tab w:val="num" w:pos="5760"/>
        </w:tabs>
        <w:ind w:left="5760" w:hanging="360"/>
      </w:pPr>
      <w:rPr>
        <w:rFonts w:ascii="Noto Sans Symbols" w:hAnsi="Noto Sans Symbols" w:hint="default"/>
      </w:rPr>
    </w:lvl>
    <w:lvl w:ilvl="8" w:tplc="F8F0BAF0" w:tentative="1">
      <w:start w:val="1"/>
      <w:numFmt w:val="bullet"/>
      <w:lvlText w:val="■"/>
      <w:lvlJc w:val="left"/>
      <w:pPr>
        <w:tabs>
          <w:tab w:val="num" w:pos="6480"/>
        </w:tabs>
        <w:ind w:left="6480" w:hanging="360"/>
      </w:pPr>
      <w:rPr>
        <w:rFonts w:ascii="Noto Sans Symbols" w:hAnsi="Noto Sans Symbols" w:hint="default"/>
      </w:rPr>
    </w:lvl>
  </w:abstractNum>
  <w:abstractNum w:abstractNumId="6" w15:restartNumberingAfterBreak="0">
    <w:nsid w:val="2C895270"/>
    <w:multiLevelType w:val="hybridMultilevel"/>
    <w:tmpl w:val="92C6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2E38"/>
    <w:multiLevelType w:val="hybridMultilevel"/>
    <w:tmpl w:val="D23AAD54"/>
    <w:lvl w:ilvl="0" w:tplc="06CE757E">
      <w:start w:val="1"/>
      <w:numFmt w:val="bullet"/>
      <w:lvlText w:val="■"/>
      <w:lvlJc w:val="left"/>
      <w:pPr>
        <w:tabs>
          <w:tab w:val="num" w:pos="720"/>
        </w:tabs>
        <w:ind w:left="720" w:hanging="360"/>
      </w:pPr>
      <w:rPr>
        <w:rFonts w:ascii="Noto Sans Symbols" w:hAnsi="Noto Sans Symbols" w:hint="default"/>
      </w:rPr>
    </w:lvl>
    <w:lvl w:ilvl="1" w:tplc="BCD6FE54" w:tentative="1">
      <w:start w:val="1"/>
      <w:numFmt w:val="bullet"/>
      <w:lvlText w:val="■"/>
      <w:lvlJc w:val="left"/>
      <w:pPr>
        <w:tabs>
          <w:tab w:val="num" w:pos="1440"/>
        </w:tabs>
        <w:ind w:left="1440" w:hanging="360"/>
      </w:pPr>
      <w:rPr>
        <w:rFonts w:ascii="Noto Sans Symbols" w:hAnsi="Noto Sans Symbols" w:hint="default"/>
      </w:rPr>
    </w:lvl>
    <w:lvl w:ilvl="2" w:tplc="8C481A62" w:tentative="1">
      <w:start w:val="1"/>
      <w:numFmt w:val="bullet"/>
      <w:lvlText w:val="■"/>
      <w:lvlJc w:val="left"/>
      <w:pPr>
        <w:tabs>
          <w:tab w:val="num" w:pos="2160"/>
        </w:tabs>
        <w:ind w:left="2160" w:hanging="360"/>
      </w:pPr>
      <w:rPr>
        <w:rFonts w:ascii="Noto Sans Symbols" w:hAnsi="Noto Sans Symbols" w:hint="default"/>
      </w:rPr>
    </w:lvl>
    <w:lvl w:ilvl="3" w:tplc="64604A08" w:tentative="1">
      <w:start w:val="1"/>
      <w:numFmt w:val="bullet"/>
      <w:lvlText w:val="■"/>
      <w:lvlJc w:val="left"/>
      <w:pPr>
        <w:tabs>
          <w:tab w:val="num" w:pos="2880"/>
        </w:tabs>
        <w:ind w:left="2880" w:hanging="360"/>
      </w:pPr>
      <w:rPr>
        <w:rFonts w:ascii="Noto Sans Symbols" w:hAnsi="Noto Sans Symbols" w:hint="default"/>
      </w:rPr>
    </w:lvl>
    <w:lvl w:ilvl="4" w:tplc="77823B76" w:tentative="1">
      <w:start w:val="1"/>
      <w:numFmt w:val="bullet"/>
      <w:lvlText w:val="■"/>
      <w:lvlJc w:val="left"/>
      <w:pPr>
        <w:tabs>
          <w:tab w:val="num" w:pos="3600"/>
        </w:tabs>
        <w:ind w:left="3600" w:hanging="360"/>
      </w:pPr>
      <w:rPr>
        <w:rFonts w:ascii="Noto Sans Symbols" w:hAnsi="Noto Sans Symbols" w:hint="default"/>
      </w:rPr>
    </w:lvl>
    <w:lvl w:ilvl="5" w:tplc="9BF459C8" w:tentative="1">
      <w:start w:val="1"/>
      <w:numFmt w:val="bullet"/>
      <w:lvlText w:val="■"/>
      <w:lvlJc w:val="left"/>
      <w:pPr>
        <w:tabs>
          <w:tab w:val="num" w:pos="4320"/>
        </w:tabs>
        <w:ind w:left="4320" w:hanging="360"/>
      </w:pPr>
      <w:rPr>
        <w:rFonts w:ascii="Noto Sans Symbols" w:hAnsi="Noto Sans Symbols" w:hint="default"/>
      </w:rPr>
    </w:lvl>
    <w:lvl w:ilvl="6" w:tplc="C7C0C4AA" w:tentative="1">
      <w:start w:val="1"/>
      <w:numFmt w:val="bullet"/>
      <w:lvlText w:val="■"/>
      <w:lvlJc w:val="left"/>
      <w:pPr>
        <w:tabs>
          <w:tab w:val="num" w:pos="5040"/>
        </w:tabs>
        <w:ind w:left="5040" w:hanging="360"/>
      </w:pPr>
      <w:rPr>
        <w:rFonts w:ascii="Noto Sans Symbols" w:hAnsi="Noto Sans Symbols" w:hint="default"/>
      </w:rPr>
    </w:lvl>
    <w:lvl w:ilvl="7" w:tplc="4926B262" w:tentative="1">
      <w:start w:val="1"/>
      <w:numFmt w:val="bullet"/>
      <w:lvlText w:val="■"/>
      <w:lvlJc w:val="left"/>
      <w:pPr>
        <w:tabs>
          <w:tab w:val="num" w:pos="5760"/>
        </w:tabs>
        <w:ind w:left="5760" w:hanging="360"/>
      </w:pPr>
      <w:rPr>
        <w:rFonts w:ascii="Noto Sans Symbols" w:hAnsi="Noto Sans Symbols" w:hint="default"/>
      </w:rPr>
    </w:lvl>
    <w:lvl w:ilvl="8" w:tplc="E796F0B4"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454518E5"/>
    <w:multiLevelType w:val="hybridMultilevel"/>
    <w:tmpl w:val="7EE22DD6"/>
    <w:lvl w:ilvl="0" w:tplc="E40C323A">
      <w:start w:val="1"/>
      <w:numFmt w:val="bullet"/>
      <w:lvlText w:val="■"/>
      <w:lvlJc w:val="left"/>
      <w:pPr>
        <w:tabs>
          <w:tab w:val="num" w:pos="720"/>
        </w:tabs>
        <w:ind w:left="720" w:hanging="360"/>
      </w:pPr>
      <w:rPr>
        <w:rFonts w:ascii="Noto Sans Symbols" w:hAnsi="Noto Sans Symbols" w:hint="default"/>
      </w:rPr>
    </w:lvl>
    <w:lvl w:ilvl="1" w:tplc="3A5AFFF2" w:tentative="1">
      <w:start w:val="1"/>
      <w:numFmt w:val="bullet"/>
      <w:lvlText w:val="■"/>
      <w:lvlJc w:val="left"/>
      <w:pPr>
        <w:tabs>
          <w:tab w:val="num" w:pos="1440"/>
        </w:tabs>
        <w:ind w:left="1440" w:hanging="360"/>
      </w:pPr>
      <w:rPr>
        <w:rFonts w:ascii="Noto Sans Symbols" w:hAnsi="Noto Sans Symbols" w:hint="default"/>
      </w:rPr>
    </w:lvl>
    <w:lvl w:ilvl="2" w:tplc="6E66E048" w:tentative="1">
      <w:start w:val="1"/>
      <w:numFmt w:val="bullet"/>
      <w:lvlText w:val="■"/>
      <w:lvlJc w:val="left"/>
      <w:pPr>
        <w:tabs>
          <w:tab w:val="num" w:pos="2160"/>
        </w:tabs>
        <w:ind w:left="2160" w:hanging="360"/>
      </w:pPr>
      <w:rPr>
        <w:rFonts w:ascii="Noto Sans Symbols" w:hAnsi="Noto Sans Symbols" w:hint="default"/>
      </w:rPr>
    </w:lvl>
    <w:lvl w:ilvl="3" w:tplc="E7460FE6" w:tentative="1">
      <w:start w:val="1"/>
      <w:numFmt w:val="bullet"/>
      <w:lvlText w:val="■"/>
      <w:lvlJc w:val="left"/>
      <w:pPr>
        <w:tabs>
          <w:tab w:val="num" w:pos="2880"/>
        </w:tabs>
        <w:ind w:left="2880" w:hanging="360"/>
      </w:pPr>
      <w:rPr>
        <w:rFonts w:ascii="Noto Sans Symbols" w:hAnsi="Noto Sans Symbols" w:hint="default"/>
      </w:rPr>
    </w:lvl>
    <w:lvl w:ilvl="4" w:tplc="5CFEF2A4" w:tentative="1">
      <w:start w:val="1"/>
      <w:numFmt w:val="bullet"/>
      <w:lvlText w:val="■"/>
      <w:lvlJc w:val="left"/>
      <w:pPr>
        <w:tabs>
          <w:tab w:val="num" w:pos="3600"/>
        </w:tabs>
        <w:ind w:left="3600" w:hanging="360"/>
      </w:pPr>
      <w:rPr>
        <w:rFonts w:ascii="Noto Sans Symbols" w:hAnsi="Noto Sans Symbols" w:hint="default"/>
      </w:rPr>
    </w:lvl>
    <w:lvl w:ilvl="5" w:tplc="17D00560" w:tentative="1">
      <w:start w:val="1"/>
      <w:numFmt w:val="bullet"/>
      <w:lvlText w:val="■"/>
      <w:lvlJc w:val="left"/>
      <w:pPr>
        <w:tabs>
          <w:tab w:val="num" w:pos="4320"/>
        </w:tabs>
        <w:ind w:left="4320" w:hanging="360"/>
      </w:pPr>
      <w:rPr>
        <w:rFonts w:ascii="Noto Sans Symbols" w:hAnsi="Noto Sans Symbols" w:hint="default"/>
      </w:rPr>
    </w:lvl>
    <w:lvl w:ilvl="6" w:tplc="9B7EACB8" w:tentative="1">
      <w:start w:val="1"/>
      <w:numFmt w:val="bullet"/>
      <w:lvlText w:val="■"/>
      <w:lvlJc w:val="left"/>
      <w:pPr>
        <w:tabs>
          <w:tab w:val="num" w:pos="5040"/>
        </w:tabs>
        <w:ind w:left="5040" w:hanging="360"/>
      </w:pPr>
      <w:rPr>
        <w:rFonts w:ascii="Noto Sans Symbols" w:hAnsi="Noto Sans Symbols" w:hint="default"/>
      </w:rPr>
    </w:lvl>
    <w:lvl w:ilvl="7" w:tplc="BC7C9314" w:tentative="1">
      <w:start w:val="1"/>
      <w:numFmt w:val="bullet"/>
      <w:lvlText w:val="■"/>
      <w:lvlJc w:val="left"/>
      <w:pPr>
        <w:tabs>
          <w:tab w:val="num" w:pos="5760"/>
        </w:tabs>
        <w:ind w:left="5760" w:hanging="360"/>
      </w:pPr>
      <w:rPr>
        <w:rFonts w:ascii="Noto Sans Symbols" w:hAnsi="Noto Sans Symbols" w:hint="default"/>
      </w:rPr>
    </w:lvl>
    <w:lvl w:ilvl="8" w:tplc="CBFAB50A"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46EE4DFB"/>
    <w:multiLevelType w:val="hybridMultilevel"/>
    <w:tmpl w:val="B1467CDE"/>
    <w:lvl w:ilvl="0" w:tplc="CFB4DFA0">
      <w:start w:val="1"/>
      <w:numFmt w:val="bullet"/>
      <w:lvlText w:val="■"/>
      <w:lvlJc w:val="left"/>
      <w:pPr>
        <w:tabs>
          <w:tab w:val="num" w:pos="720"/>
        </w:tabs>
        <w:ind w:left="720" w:hanging="360"/>
      </w:pPr>
      <w:rPr>
        <w:rFonts w:ascii="Noto Sans Symbols" w:hAnsi="Noto Sans Symbols" w:hint="default"/>
      </w:rPr>
    </w:lvl>
    <w:lvl w:ilvl="1" w:tplc="A2BCAC96" w:tentative="1">
      <w:start w:val="1"/>
      <w:numFmt w:val="bullet"/>
      <w:lvlText w:val="■"/>
      <w:lvlJc w:val="left"/>
      <w:pPr>
        <w:tabs>
          <w:tab w:val="num" w:pos="1440"/>
        </w:tabs>
        <w:ind w:left="1440" w:hanging="360"/>
      </w:pPr>
      <w:rPr>
        <w:rFonts w:ascii="Noto Sans Symbols" w:hAnsi="Noto Sans Symbols" w:hint="default"/>
      </w:rPr>
    </w:lvl>
    <w:lvl w:ilvl="2" w:tplc="62EC953E" w:tentative="1">
      <w:start w:val="1"/>
      <w:numFmt w:val="bullet"/>
      <w:lvlText w:val="■"/>
      <w:lvlJc w:val="left"/>
      <w:pPr>
        <w:tabs>
          <w:tab w:val="num" w:pos="2160"/>
        </w:tabs>
        <w:ind w:left="2160" w:hanging="360"/>
      </w:pPr>
      <w:rPr>
        <w:rFonts w:ascii="Noto Sans Symbols" w:hAnsi="Noto Sans Symbols" w:hint="default"/>
      </w:rPr>
    </w:lvl>
    <w:lvl w:ilvl="3" w:tplc="CEE6E8F0" w:tentative="1">
      <w:start w:val="1"/>
      <w:numFmt w:val="bullet"/>
      <w:lvlText w:val="■"/>
      <w:lvlJc w:val="left"/>
      <w:pPr>
        <w:tabs>
          <w:tab w:val="num" w:pos="2880"/>
        </w:tabs>
        <w:ind w:left="2880" w:hanging="360"/>
      </w:pPr>
      <w:rPr>
        <w:rFonts w:ascii="Noto Sans Symbols" w:hAnsi="Noto Sans Symbols" w:hint="default"/>
      </w:rPr>
    </w:lvl>
    <w:lvl w:ilvl="4" w:tplc="00A636FA" w:tentative="1">
      <w:start w:val="1"/>
      <w:numFmt w:val="bullet"/>
      <w:lvlText w:val="■"/>
      <w:lvlJc w:val="left"/>
      <w:pPr>
        <w:tabs>
          <w:tab w:val="num" w:pos="3600"/>
        </w:tabs>
        <w:ind w:left="3600" w:hanging="360"/>
      </w:pPr>
      <w:rPr>
        <w:rFonts w:ascii="Noto Sans Symbols" w:hAnsi="Noto Sans Symbols" w:hint="default"/>
      </w:rPr>
    </w:lvl>
    <w:lvl w:ilvl="5" w:tplc="93DA857E" w:tentative="1">
      <w:start w:val="1"/>
      <w:numFmt w:val="bullet"/>
      <w:lvlText w:val="■"/>
      <w:lvlJc w:val="left"/>
      <w:pPr>
        <w:tabs>
          <w:tab w:val="num" w:pos="4320"/>
        </w:tabs>
        <w:ind w:left="4320" w:hanging="360"/>
      </w:pPr>
      <w:rPr>
        <w:rFonts w:ascii="Noto Sans Symbols" w:hAnsi="Noto Sans Symbols" w:hint="default"/>
      </w:rPr>
    </w:lvl>
    <w:lvl w:ilvl="6" w:tplc="C8DAD4AA" w:tentative="1">
      <w:start w:val="1"/>
      <w:numFmt w:val="bullet"/>
      <w:lvlText w:val="■"/>
      <w:lvlJc w:val="left"/>
      <w:pPr>
        <w:tabs>
          <w:tab w:val="num" w:pos="5040"/>
        </w:tabs>
        <w:ind w:left="5040" w:hanging="360"/>
      </w:pPr>
      <w:rPr>
        <w:rFonts w:ascii="Noto Sans Symbols" w:hAnsi="Noto Sans Symbols" w:hint="default"/>
      </w:rPr>
    </w:lvl>
    <w:lvl w:ilvl="7" w:tplc="FBF6A746" w:tentative="1">
      <w:start w:val="1"/>
      <w:numFmt w:val="bullet"/>
      <w:lvlText w:val="■"/>
      <w:lvlJc w:val="left"/>
      <w:pPr>
        <w:tabs>
          <w:tab w:val="num" w:pos="5760"/>
        </w:tabs>
        <w:ind w:left="5760" w:hanging="360"/>
      </w:pPr>
      <w:rPr>
        <w:rFonts w:ascii="Noto Sans Symbols" w:hAnsi="Noto Sans Symbols" w:hint="default"/>
      </w:rPr>
    </w:lvl>
    <w:lvl w:ilvl="8" w:tplc="98C8DC86" w:tentative="1">
      <w:start w:val="1"/>
      <w:numFmt w:val="bullet"/>
      <w:lvlText w:val="■"/>
      <w:lvlJc w:val="left"/>
      <w:pPr>
        <w:tabs>
          <w:tab w:val="num" w:pos="6480"/>
        </w:tabs>
        <w:ind w:left="6480" w:hanging="360"/>
      </w:pPr>
      <w:rPr>
        <w:rFonts w:ascii="Noto Sans Symbols" w:hAnsi="Noto Sans Symbols" w:hint="default"/>
      </w:rPr>
    </w:lvl>
  </w:abstractNum>
  <w:abstractNum w:abstractNumId="10" w15:restartNumberingAfterBreak="0">
    <w:nsid w:val="4DA15239"/>
    <w:multiLevelType w:val="hybridMultilevel"/>
    <w:tmpl w:val="4844AEDE"/>
    <w:lvl w:ilvl="0" w:tplc="19F402FA">
      <w:start w:val="1"/>
      <w:numFmt w:val="decimal"/>
      <w:lvlText w:val="%1."/>
      <w:lvlJc w:val="left"/>
      <w:pPr>
        <w:tabs>
          <w:tab w:val="num" w:pos="720"/>
        </w:tabs>
        <w:ind w:left="720" w:hanging="360"/>
      </w:pPr>
    </w:lvl>
    <w:lvl w:ilvl="1" w:tplc="A84E23A4" w:tentative="1">
      <w:start w:val="1"/>
      <w:numFmt w:val="decimal"/>
      <w:lvlText w:val="%2."/>
      <w:lvlJc w:val="left"/>
      <w:pPr>
        <w:tabs>
          <w:tab w:val="num" w:pos="1440"/>
        </w:tabs>
        <w:ind w:left="1440" w:hanging="360"/>
      </w:pPr>
    </w:lvl>
    <w:lvl w:ilvl="2" w:tplc="B550763A" w:tentative="1">
      <w:start w:val="1"/>
      <w:numFmt w:val="decimal"/>
      <w:lvlText w:val="%3."/>
      <w:lvlJc w:val="left"/>
      <w:pPr>
        <w:tabs>
          <w:tab w:val="num" w:pos="2160"/>
        </w:tabs>
        <w:ind w:left="2160" w:hanging="360"/>
      </w:pPr>
    </w:lvl>
    <w:lvl w:ilvl="3" w:tplc="311210FA" w:tentative="1">
      <w:start w:val="1"/>
      <w:numFmt w:val="decimal"/>
      <w:lvlText w:val="%4."/>
      <w:lvlJc w:val="left"/>
      <w:pPr>
        <w:tabs>
          <w:tab w:val="num" w:pos="2880"/>
        </w:tabs>
        <w:ind w:left="2880" w:hanging="360"/>
      </w:pPr>
    </w:lvl>
    <w:lvl w:ilvl="4" w:tplc="96C23D22" w:tentative="1">
      <w:start w:val="1"/>
      <w:numFmt w:val="decimal"/>
      <w:lvlText w:val="%5."/>
      <w:lvlJc w:val="left"/>
      <w:pPr>
        <w:tabs>
          <w:tab w:val="num" w:pos="3600"/>
        </w:tabs>
        <w:ind w:left="3600" w:hanging="360"/>
      </w:pPr>
    </w:lvl>
    <w:lvl w:ilvl="5" w:tplc="90B86118" w:tentative="1">
      <w:start w:val="1"/>
      <w:numFmt w:val="decimal"/>
      <w:lvlText w:val="%6."/>
      <w:lvlJc w:val="left"/>
      <w:pPr>
        <w:tabs>
          <w:tab w:val="num" w:pos="4320"/>
        </w:tabs>
        <w:ind w:left="4320" w:hanging="360"/>
      </w:pPr>
    </w:lvl>
    <w:lvl w:ilvl="6" w:tplc="61D0D72C" w:tentative="1">
      <w:start w:val="1"/>
      <w:numFmt w:val="decimal"/>
      <w:lvlText w:val="%7."/>
      <w:lvlJc w:val="left"/>
      <w:pPr>
        <w:tabs>
          <w:tab w:val="num" w:pos="5040"/>
        </w:tabs>
        <w:ind w:left="5040" w:hanging="360"/>
      </w:pPr>
    </w:lvl>
    <w:lvl w:ilvl="7" w:tplc="3A7E7912" w:tentative="1">
      <w:start w:val="1"/>
      <w:numFmt w:val="decimal"/>
      <w:lvlText w:val="%8."/>
      <w:lvlJc w:val="left"/>
      <w:pPr>
        <w:tabs>
          <w:tab w:val="num" w:pos="5760"/>
        </w:tabs>
        <w:ind w:left="5760" w:hanging="360"/>
      </w:pPr>
    </w:lvl>
    <w:lvl w:ilvl="8" w:tplc="4DAC299C" w:tentative="1">
      <w:start w:val="1"/>
      <w:numFmt w:val="decimal"/>
      <w:lvlText w:val="%9."/>
      <w:lvlJc w:val="left"/>
      <w:pPr>
        <w:tabs>
          <w:tab w:val="num" w:pos="6480"/>
        </w:tabs>
        <w:ind w:left="6480" w:hanging="360"/>
      </w:pPr>
    </w:lvl>
  </w:abstractNum>
  <w:abstractNum w:abstractNumId="11" w15:restartNumberingAfterBreak="0">
    <w:nsid w:val="52262FCE"/>
    <w:multiLevelType w:val="hybridMultilevel"/>
    <w:tmpl w:val="6DC244A6"/>
    <w:lvl w:ilvl="0" w:tplc="0409000F">
      <w:start w:val="1"/>
      <w:numFmt w:val="decimal"/>
      <w:lvlText w:val="%1."/>
      <w:lvlJc w:val="left"/>
      <w:pPr>
        <w:tabs>
          <w:tab w:val="num" w:pos="720"/>
        </w:tabs>
        <w:ind w:left="720" w:hanging="360"/>
      </w:pPr>
      <w:rPr>
        <w:rFonts w:hint="default"/>
      </w:rPr>
    </w:lvl>
    <w:lvl w:ilvl="1" w:tplc="94F88B5A" w:tentative="1">
      <w:start w:val="1"/>
      <w:numFmt w:val="bullet"/>
      <w:lvlText w:val="■"/>
      <w:lvlJc w:val="left"/>
      <w:pPr>
        <w:tabs>
          <w:tab w:val="num" w:pos="1440"/>
        </w:tabs>
        <w:ind w:left="1440" w:hanging="360"/>
      </w:pPr>
      <w:rPr>
        <w:rFonts w:ascii="Noto Sans Symbols" w:hAnsi="Noto Sans Symbols" w:hint="default"/>
      </w:rPr>
    </w:lvl>
    <w:lvl w:ilvl="2" w:tplc="A6CEB486" w:tentative="1">
      <w:start w:val="1"/>
      <w:numFmt w:val="bullet"/>
      <w:lvlText w:val="■"/>
      <w:lvlJc w:val="left"/>
      <w:pPr>
        <w:tabs>
          <w:tab w:val="num" w:pos="2160"/>
        </w:tabs>
        <w:ind w:left="2160" w:hanging="360"/>
      </w:pPr>
      <w:rPr>
        <w:rFonts w:ascii="Noto Sans Symbols" w:hAnsi="Noto Sans Symbols" w:hint="default"/>
      </w:rPr>
    </w:lvl>
    <w:lvl w:ilvl="3" w:tplc="EBD03740" w:tentative="1">
      <w:start w:val="1"/>
      <w:numFmt w:val="bullet"/>
      <w:lvlText w:val="■"/>
      <w:lvlJc w:val="left"/>
      <w:pPr>
        <w:tabs>
          <w:tab w:val="num" w:pos="2880"/>
        </w:tabs>
        <w:ind w:left="2880" w:hanging="360"/>
      </w:pPr>
      <w:rPr>
        <w:rFonts w:ascii="Noto Sans Symbols" w:hAnsi="Noto Sans Symbols" w:hint="default"/>
      </w:rPr>
    </w:lvl>
    <w:lvl w:ilvl="4" w:tplc="EC62183A" w:tentative="1">
      <w:start w:val="1"/>
      <w:numFmt w:val="bullet"/>
      <w:lvlText w:val="■"/>
      <w:lvlJc w:val="left"/>
      <w:pPr>
        <w:tabs>
          <w:tab w:val="num" w:pos="3600"/>
        </w:tabs>
        <w:ind w:left="3600" w:hanging="360"/>
      </w:pPr>
      <w:rPr>
        <w:rFonts w:ascii="Noto Sans Symbols" w:hAnsi="Noto Sans Symbols" w:hint="default"/>
      </w:rPr>
    </w:lvl>
    <w:lvl w:ilvl="5" w:tplc="AB2671D8" w:tentative="1">
      <w:start w:val="1"/>
      <w:numFmt w:val="bullet"/>
      <w:lvlText w:val="■"/>
      <w:lvlJc w:val="left"/>
      <w:pPr>
        <w:tabs>
          <w:tab w:val="num" w:pos="4320"/>
        </w:tabs>
        <w:ind w:left="4320" w:hanging="360"/>
      </w:pPr>
      <w:rPr>
        <w:rFonts w:ascii="Noto Sans Symbols" w:hAnsi="Noto Sans Symbols" w:hint="default"/>
      </w:rPr>
    </w:lvl>
    <w:lvl w:ilvl="6" w:tplc="01F45548" w:tentative="1">
      <w:start w:val="1"/>
      <w:numFmt w:val="bullet"/>
      <w:lvlText w:val="■"/>
      <w:lvlJc w:val="left"/>
      <w:pPr>
        <w:tabs>
          <w:tab w:val="num" w:pos="5040"/>
        </w:tabs>
        <w:ind w:left="5040" w:hanging="360"/>
      </w:pPr>
      <w:rPr>
        <w:rFonts w:ascii="Noto Sans Symbols" w:hAnsi="Noto Sans Symbols" w:hint="default"/>
      </w:rPr>
    </w:lvl>
    <w:lvl w:ilvl="7" w:tplc="12AEED5E" w:tentative="1">
      <w:start w:val="1"/>
      <w:numFmt w:val="bullet"/>
      <w:lvlText w:val="■"/>
      <w:lvlJc w:val="left"/>
      <w:pPr>
        <w:tabs>
          <w:tab w:val="num" w:pos="5760"/>
        </w:tabs>
        <w:ind w:left="5760" w:hanging="360"/>
      </w:pPr>
      <w:rPr>
        <w:rFonts w:ascii="Noto Sans Symbols" w:hAnsi="Noto Sans Symbols" w:hint="default"/>
      </w:rPr>
    </w:lvl>
    <w:lvl w:ilvl="8" w:tplc="F8F0BAF0" w:tentative="1">
      <w:start w:val="1"/>
      <w:numFmt w:val="bullet"/>
      <w:lvlText w:val="■"/>
      <w:lvlJc w:val="left"/>
      <w:pPr>
        <w:tabs>
          <w:tab w:val="num" w:pos="6480"/>
        </w:tabs>
        <w:ind w:left="6480" w:hanging="360"/>
      </w:pPr>
      <w:rPr>
        <w:rFonts w:ascii="Noto Sans Symbols" w:hAnsi="Noto Sans Symbols" w:hint="default"/>
      </w:rPr>
    </w:lvl>
  </w:abstractNum>
  <w:abstractNum w:abstractNumId="12" w15:restartNumberingAfterBreak="0">
    <w:nsid w:val="55BC5410"/>
    <w:multiLevelType w:val="hybridMultilevel"/>
    <w:tmpl w:val="846225A8"/>
    <w:lvl w:ilvl="0" w:tplc="0409000F">
      <w:start w:val="1"/>
      <w:numFmt w:val="decimal"/>
      <w:lvlText w:val="%1."/>
      <w:lvlJc w:val="left"/>
      <w:pPr>
        <w:tabs>
          <w:tab w:val="num" w:pos="720"/>
        </w:tabs>
        <w:ind w:left="720" w:hanging="360"/>
      </w:pPr>
      <w:rPr>
        <w:rFonts w:hint="default"/>
      </w:rPr>
    </w:lvl>
    <w:lvl w:ilvl="1" w:tplc="A2BCAC96" w:tentative="1">
      <w:start w:val="1"/>
      <w:numFmt w:val="bullet"/>
      <w:lvlText w:val="■"/>
      <w:lvlJc w:val="left"/>
      <w:pPr>
        <w:tabs>
          <w:tab w:val="num" w:pos="1440"/>
        </w:tabs>
        <w:ind w:left="1440" w:hanging="360"/>
      </w:pPr>
      <w:rPr>
        <w:rFonts w:ascii="Noto Sans Symbols" w:hAnsi="Noto Sans Symbols" w:hint="default"/>
      </w:rPr>
    </w:lvl>
    <w:lvl w:ilvl="2" w:tplc="62EC953E" w:tentative="1">
      <w:start w:val="1"/>
      <w:numFmt w:val="bullet"/>
      <w:lvlText w:val="■"/>
      <w:lvlJc w:val="left"/>
      <w:pPr>
        <w:tabs>
          <w:tab w:val="num" w:pos="2160"/>
        </w:tabs>
        <w:ind w:left="2160" w:hanging="360"/>
      </w:pPr>
      <w:rPr>
        <w:rFonts w:ascii="Noto Sans Symbols" w:hAnsi="Noto Sans Symbols" w:hint="default"/>
      </w:rPr>
    </w:lvl>
    <w:lvl w:ilvl="3" w:tplc="CEE6E8F0" w:tentative="1">
      <w:start w:val="1"/>
      <w:numFmt w:val="bullet"/>
      <w:lvlText w:val="■"/>
      <w:lvlJc w:val="left"/>
      <w:pPr>
        <w:tabs>
          <w:tab w:val="num" w:pos="2880"/>
        </w:tabs>
        <w:ind w:left="2880" w:hanging="360"/>
      </w:pPr>
      <w:rPr>
        <w:rFonts w:ascii="Noto Sans Symbols" w:hAnsi="Noto Sans Symbols" w:hint="default"/>
      </w:rPr>
    </w:lvl>
    <w:lvl w:ilvl="4" w:tplc="00A636FA" w:tentative="1">
      <w:start w:val="1"/>
      <w:numFmt w:val="bullet"/>
      <w:lvlText w:val="■"/>
      <w:lvlJc w:val="left"/>
      <w:pPr>
        <w:tabs>
          <w:tab w:val="num" w:pos="3600"/>
        </w:tabs>
        <w:ind w:left="3600" w:hanging="360"/>
      </w:pPr>
      <w:rPr>
        <w:rFonts w:ascii="Noto Sans Symbols" w:hAnsi="Noto Sans Symbols" w:hint="default"/>
      </w:rPr>
    </w:lvl>
    <w:lvl w:ilvl="5" w:tplc="93DA857E" w:tentative="1">
      <w:start w:val="1"/>
      <w:numFmt w:val="bullet"/>
      <w:lvlText w:val="■"/>
      <w:lvlJc w:val="left"/>
      <w:pPr>
        <w:tabs>
          <w:tab w:val="num" w:pos="4320"/>
        </w:tabs>
        <w:ind w:left="4320" w:hanging="360"/>
      </w:pPr>
      <w:rPr>
        <w:rFonts w:ascii="Noto Sans Symbols" w:hAnsi="Noto Sans Symbols" w:hint="default"/>
      </w:rPr>
    </w:lvl>
    <w:lvl w:ilvl="6" w:tplc="C8DAD4AA" w:tentative="1">
      <w:start w:val="1"/>
      <w:numFmt w:val="bullet"/>
      <w:lvlText w:val="■"/>
      <w:lvlJc w:val="left"/>
      <w:pPr>
        <w:tabs>
          <w:tab w:val="num" w:pos="5040"/>
        </w:tabs>
        <w:ind w:left="5040" w:hanging="360"/>
      </w:pPr>
      <w:rPr>
        <w:rFonts w:ascii="Noto Sans Symbols" w:hAnsi="Noto Sans Symbols" w:hint="default"/>
      </w:rPr>
    </w:lvl>
    <w:lvl w:ilvl="7" w:tplc="FBF6A746" w:tentative="1">
      <w:start w:val="1"/>
      <w:numFmt w:val="bullet"/>
      <w:lvlText w:val="■"/>
      <w:lvlJc w:val="left"/>
      <w:pPr>
        <w:tabs>
          <w:tab w:val="num" w:pos="5760"/>
        </w:tabs>
        <w:ind w:left="5760" w:hanging="360"/>
      </w:pPr>
      <w:rPr>
        <w:rFonts w:ascii="Noto Sans Symbols" w:hAnsi="Noto Sans Symbols" w:hint="default"/>
      </w:rPr>
    </w:lvl>
    <w:lvl w:ilvl="8" w:tplc="98C8DC86"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5F797009"/>
    <w:multiLevelType w:val="hybridMultilevel"/>
    <w:tmpl w:val="C24A27F0"/>
    <w:lvl w:ilvl="0" w:tplc="0409000F">
      <w:start w:val="1"/>
      <w:numFmt w:val="decimal"/>
      <w:lvlText w:val="%1."/>
      <w:lvlJc w:val="left"/>
      <w:pPr>
        <w:tabs>
          <w:tab w:val="num" w:pos="720"/>
        </w:tabs>
        <w:ind w:left="720" w:hanging="360"/>
      </w:pPr>
      <w:rPr>
        <w:rFonts w:hint="default"/>
      </w:rPr>
    </w:lvl>
    <w:lvl w:ilvl="1" w:tplc="BCD6FE54" w:tentative="1">
      <w:start w:val="1"/>
      <w:numFmt w:val="bullet"/>
      <w:lvlText w:val="■"/>
      <w:lvlJc w:val="left"/>
      <w:pPr>
        <w:tabs>
          <w:tab w:val="num" w:pos="1440"/>
        </w:tabs>
        <w:ind w:left="1440" w:hanging="360"/>
      </w:pPr>
      <w:rPr>
        <w:rFonts w:ascii="Noto Sans Symbols" w:hAnsi="Noto Sans Symbols" w:hint="default"/>
      </w:rPr>
    </w:lvl>
    <w:lvl w:ilvl="2" w:tplc="8C481A62" w:tentative="1">
      <w:start w:val="1"/>
      <w:numFmt w:val="bullet"/>
      <w:lvlText w:val="■"/>
      <w:lvlJc w:val="left"/>
      <w:pPr>
        <w:tabs>
          <w:tab w:val="num" w:pos="2160"/>
        </w:tabs>
        <w:ind w:left="2160" w:hanging="360"/>
      </w:pPr>
      <w:rPr>
        <w:rFonts w:ascii="Noto Sans Symbols" w:hAnsi="Noto Sans Symbols" w:hint="default"/>
      </w:rPr>
    </w:lvl>
    <w:lvl w:ilvl="3" w:tplc="64604A08" w:tentative="1">
      <w:start w:val="1"/>
      <w:numFmt w:val="bullet"/>
      <w:lvlText w:val="■"/>
      <w:lvlJc w:val="left"/>
      <w:pPr>
        <w:tabs>
          <w:tab w:val="num" w:pos="2880"/>
        </w:tabs>
        <w:ind w:left="2880" w:hanging="360"/>
      </w:pPr>
      <w:rPr>
        <w:rFonts w:ascii="Noto Sans Symbols" w:hAnsi="Noto Sans Symbols" w:hint="default"/>
      </w:rPr>
    </w:lvl>
    <w:lvl w:ilvl="4" w:tplc="77823B76" w:tentative="1">
      <w:start w:val="1"/>
      <w:numFmt w:val="bullet"/>
      <w:lvlText w:val="■"/>
      <w:lvlJc w:val="left"/>
      <w:pPr>
        <w:tabs>
          <w:tab w:val="num" w:pos="3600"/>
        </w:tabs>
        <w:ind w:left="3600" w:hanging="360"/>
      </w:pPr>
      <w:rPr>
        <w:rFonts w:ascii="Noto Sans Symbols" w:hAnsi="Noto Sans Symbols" w:hint="default"/>
      </w:rPr>
    </w:lvl>
    <w:lvl w:ilvl="5" w:tplc="9BF459C8" w:tentative="1">
      <w:start w:val="1"/>
      <w:numFmt w:val="bullet"/>
      <w:lvlText w:val="■"/>
      <w:lvlJc w:val="left"/>
      <w:pPr>
        <w:tabs>
          <w:tab w:val="num" w:pos="4320"/>
        </w:tabs>
        <w:ind w:left="4320" w:hanging="360"/>
      </w:pPr>
      <w:rPr>
        <w:rFonts w:ascii="Noto Sans Symbols" w:hAnsi="Noto Sans Symbols" w:hint="default"/>
      </w:rPr>
    </w:lvl>
    <w:lvl w:ilvl="6" w:tplc="C7C0C4AA" w:tentative="1">
      <w:start w:val="1"/>
      <w:numFmt w:val="bullet"/>
      <w:lvlText w:val="■"/>
      <w:lvlJc w:val="left"/>
      <w:pPr>
        <w:tabs>
          <w:tab w:val="num" w:pos="5040"/>
        </w:tabs>
        <w:ind w:left="5040" w:hanging="360"/>
      </w:pPr>
      <w:rPr>
        <w:rFonts w:ascii="Noto Sans Symbols" w:hAnsi="Noto Sans Symbols" w:hint="default"/>
      </w:rPr>
    </w:lvl>
    <w:lvl w:ilvl="7" w:tplc="4926B262" w:tentative="1">
      <w:start w:val="1"/>
      <w:numFmt w:val="bullet"/>
      <w:lvlText w:val="■"/>
      <w:lvlJc w:val="left"/>
      <w:pPr>
        <w:tabs>
          <w:tab w:val="num" w:pos="5760"/>
        </w:tabs>
        <w:ind w:left="5760" w:hanging="360"/>
      </w:pPr>
      <w:rPr>
        <w:rFonts w:ascii="Noto Sans Symbols" w:hAnsi="Noto Sans Symbols" w:hint="default"/>
      </w:rPr>
    </w:lvl>
    <w:lvl w:ilvl="8" w:tplc="E796F0B4"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679A5789"/>
    <w:multiLevelType w:val="hybridMultilevel"/>
    <w:tmpl w:val="BC98AEB0"/>
    <w:lvl w:ilvl="0" w:tplc="419A07F4">
      <w:start w:val="1"/>
      <w:numFmt w:val="bullet"/>
      <w:lvlText w:val="■"/>
      <w:lvlJc w:val="left"/>
      <w:pPr>
        <w:tabs>
          <w:tab w:val="num" w:pos="720"/>
        </w:tabs>
        <w:ind w:left="720" w:hanging="360"/>
      </w:pPr>
      <w:rPr>
        <w:rFonts w:ascii="Noto Sans Symbols" w:hAnsi="Noto Sans Symbols" w:hint="default"/>
      </w:rPr>
    </w:lvl>
    <w:lvl w:ilvl="1" w:tplc="9C2830EC" w:tentative="1">
      <w:start w:val="1"/>
      <w:numFmt w:val="bullet"/>
      <w:lvlText w:val="■"/>
      <w:lvlJc w:val="left"/>
      <w:pPr>
        <w:tabs>
          <w:tab w:val="num" w:pos="1440"/>
        </w:tabs>
        <w:ind w:left="1440" w:hanging="360"/>
      </w:pPr>
      <w:rPr>
        <w:rFonts w:ascii="Noto Sans Symbols" w:hAnsi="Noto Sans Symbols" w:hint="default"/>
      </w:rPr>
    </w:lvl>
    <w:lvl w:ilvl="2" w:tplc="1CDEDFF6" w:tentative="1">
      <w:start w:val="1"/>
      <w:numFmt w:val="bullet"/>
      <w:lvlText w:val="■"/>
      <w:lvlJc w:val="left"/>
      <w:pPr>
        <w:tabs>
          <w:tab w:val="num" w:pos="2160"/>
        </w:tabs>
        <w:ind w:left="2160" w:hanging="360"/>
      </w:pPr>
      <w:rPr>
        <w:rFonts w:ascii="Noto Sans Symbols" w:hAnsi="Noto Sans Symbols" w:hint="default"/>
      </w:rPr>
    </w:lvl>
    <w:lvl w:ilvl="3" w:tplc="921E018E" w:tentative="1">
      <w:start w:val="1"/>
      <w:numFmt w:val="bullet"/>
      <w:lvlText w:val="■"/>
      <w:lvlJc w:val="left"/>
      <w:pPr>
        <w:tabs>
          <w:tab w:val="num" w:pos="2880"/>
        </w:tabs>
        <w:ind w:left="2880" w:hanging="360"/>
      </w:pPr>
      <w:rPr>
        <w:rFonts w:ascii="Noto Sans Symbols" w:hAnsi="Noto Sans Symbols" w:hint="default"/>
      </w:rPr>
    </w:lvl>
    <w:lvl w:ilvl="4" w:tplc="20C2FE3E" w:tentative="1">
      <w:start w:val="1"/>
      <w:numFmt w:val="bullet"/>
      <w:lvlText w:val="■"/>
      <w:lvlJc w:val="left"/>
      <w:pPr>
        <w:tabs>
          <w:tab w:val="num" w:pos="3600"/>
        </w:tabs>
        <w:ind w:left="3600" w:hanging="360"/>
      </w:pPr>
      <w:rPr>
        <w:rFonts w:ascii="Noto Sans Symbols" w:hAnsi="Noto Sans Symbols" w:hint="default"/>
      </w:rPr>
    </w:lvl>
    <w:lvl w:ilvl="5" w:tplc="2A3CC13A" w:tentative="1">
      <w:start w:val="1"/>
      <w:numFmt w:val="bullet"/>
      <w:lvlText w:val="■"/>
      <w:lvlJc w:val="left"/>
      <w:pPr>
        <w:tabs>
          <w:tab w:val="num" w:pos="4320"/>
        </w:tabs>
        <w:ind w:left="4320" w:hanging="360"/>
      </w:pPr>
      <w:rPr>
        <w:rFonts w:ascii="Noto Sans Symbols" w:hAnsi="Noto Sans Symbols" w:hint="default"/>
      </w:rPr>
    </w:lvl>
    <w:lvl w:ilvl="6" w:tplc="5D98F0D8" w:tentative="1">
      <w:start w:val="1"/>
      <w:numFmt w:val="bullet"/>
      <w:lvlText w:val="■"/>
      <w:lvlJc w:val="left"/>
      <w:pPr>
        <w:tabs>
          <w:tab w:val="num" w:pos="5040"/>
        </w:tabs>
        <w:ind w:left="5040" w:hanging="360"/>
      </w:pPr>
      <w:rPr>
        <w:rFonts w:ascii="Noto Sans Symbols" w:hAnsi="Noto Sans Symbols" w:hint="default"/>
      </w:rPr>
    </w:lvl>
    <w:lvl w:ilvl="7" w:tplc="3A9E4B04" w:tentative="1">
      <w:start w:val="1"/>
      <w:numFmt w:val="bullet"/>
      <w:lvlText w:val="■"/>
      <w:lvlJc w:val="left"/>
      <w:pPr>
        <w:tabs>
          <w:tab w:val="num" w:pos="5760"/>
        </w:tabs>
        <w:ind w:left="5760" w:hanging="360"/>
      </w:pPr>
      <w:rPr>
        <w:rFonts w:ascii="Noto Sans Symbols" w:hAnsi="Noto Sans Symbols" w:hint="default"/>
      </w:rPr>
    </w:lvl>
    <w:lvl w:ilvl="8" w:tplc="705ABC66"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6AEA5051"/>
    <w:multiLevelType w:val="hybridMultilevel"/>
    <w:tmpl w:val="DC320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53C4A"/>
    <w:multiLevelType w:val="hybridMultilevel"/>
    <w:tmpl w:val="689C8C5C"/>
    <w:lvl w:ilvl="0" w:tplc="4B6A80E4">
      <w:start w:val="1"/>
      <w:numFmt w:val="bullet"/>
      <w:lvlText w:val="■"/>
      <w:lvlJc w:val="left"/>
      <w:pPr>
        <w:tabs>
          <w:tab w:val="num" w:pos="720"/>
        </w:tabs>
        <w:ind w:left="720" w:hanging="360"/>
      </w:pPr>
      <w:rPr>
        <w:rFonts w:ascii="Noto Sans Symbols" w:hAnsi="Noto Sans Symbols" w:hint="default"/>
      </w:rPr>
    </w:lvl>
    <w:lvl w:ilvl="1" w:tplc="18E0AB34" w:tentative="1">
      <w:start w:val="1"/>
      <w:numFmt w:val="bullet"/>
      <w:lvlText w:val="■"/>
      <w:lvlJc w:val="left"/>
      <w:pPr>
        <w:tabs>
          <w:tab w:val="num" w:pos="1440"/>
        </w:tabs>
        <w:ind w:left="1440" w:hanging="360"/>
      </w:pPr>
      <w:rPr>
        <w:rFonts w:ascii="Noto Sans Symbols" w:hAnsi="Noto Sans Symbols" w:hint="default"/>
      </w:rPr>
    </w:lvl>
    <w:lvl w:ilvl="2" w:tplc="81EE14EE" w:tentative="1">
      <w:start w:val="1"/>
      <w:numFmt w:val="bullet"/>
      <w:lvlText w:val="■"/>
      <w:lvlJc w:val="left"/>
      <w:pPr>
        <w:tabs>
          <w:tab w:val="num" w:pos="2160"/>
        </w:tabs>
        <w:ind w:left="2160" w:hanging="360"/>
      </w:pPr>
      <w:rPr>
        <w:rFonts w:ascii="Noto Sans Symbols" w:hAnsi="Noto Sans Symbols" w:hint="default"/>
      </w:rPr>
    </w:lvl>
    <w:lvl w:ilvl="3" w:tplc="637AD69C" w:tentative="1">
      <w:start w:val="1"/>
      <w:numFmt w:val="bullet"/>
      <w:lvlText w:val="■"/>
      <w:lvlJc w:val="left"/>
      <w:pPr>
        <w:tabs>
          <w:tab w:val="num" w:pos="2880"/>
        </w:tabs>
        <w:ind w:left="2880" w:hanging="360"/>
      </w:pPr>
      <w:rPr>
        <w:rFonts w:ascii="Noto Sans Symbols" w:hAnsi="Noto Sans Symbols" w:hint="default"/>
      </w:rPr>
    </w:lvl>
    <w:lvl w:ilvl="4" w:tplc="A06E2A9A" w:tentative="1">
      <w:start w:val="1"/>
      <w:numFmt w:val="bullet"/>
      <w:lvlText w:val="■"/>
      <w:lvlJc w:val="left"/>
      <w:pPr>
        <w:tabs>
          <w:tab w:val="num" w:pos="3600"/>
        </w:tabs>
        <w:ind w:left="3600" w:hanging="360"/>
      </w:pPr>
      <w:rPr>
        <w:rFonts w:ascii="Noto Sans Symbols" w:hAnsi="Noto Sans Symbols" w:hint="default"/>
      </w:rPr>
    </w:lvl>
    <w:lvl w:ilvl="5" w:tplc="CBECD6DA" w:tentative="1">
      <w:start w:val="1"/>
      <w:numFmt w:val="bullet"/>
      <w:lvlText w:val="■"/>
      <w:lvlJc w:val="left"/>
      <w:pPr>
        <w:tabs>
          <w:tab w:val="num" w:pos="4320"/>
        </w:tabs>
        <w:ind w:left="4320" w:hanging="360"/>
      </w:pPr>
      <w:rPr>
        <w:rFonts w:ascii="Noto Sans Symbols" w:hAnsi="Noto Sans Symbols" w:hint="default"/>
      </w:rPr>
    </w:lvl>
    <w:lvl w:ilvl="6" w:tplc="27E02600" w:tentative="1">
      <w:start w:val="1"/>
      <w:numFmt w:val="bullet"/>
      <w:lvlText w:val="■"/>
      <w:lvlJc w:val="left"/>
      <w:pPr>
        <w:tabs>
          <w:tab w:val="num" w:pos="5040"/>
        </w:tabs>
        <w:ind w:left="5040" w:hanging="360"/>
      </w:pPr>
      <w:rPr>
        <w:rFonts w:ascii="Noto Sans Symbols" w:hAnsi="Noto Sans Symbols" w:hint="default"/>
      </w:rPr>
    </w:lvl>
    <w:lvl w:ilvl="7" w:tplc="15B072BA" w:tentative="1">
      <w:start w:val="1"/>
      <w:numFmt w:val="bullet"/>
      <w:lvlText w:val="■"/>
      <w:lvlJc w:val="left"/>
      <w:pPr>
        <w:tabs>
          <w:tab w:val="num" w:pos="5760"/>
        </w:tabs>
        <w:ind w:left="5760" w:hanging="360"/>
      </w:pPr>
      <w:rPr>
        <w:rFonts w:ascii="Noto Sans Symbols" w:hAnsi="Noto Sans Symbols" w:hint="default"/>
      </w:rPr>
    </w:lvl>
    <w:lvl w:ilvl="8" w:tplc="DA2A112E"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6FEC0DDF"/>
    <w:multiLevelType w:val="hybridMultilevel"/>
    <w:tmpl w:val="A44A5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00E2"/>
    <w:multiLevelType w:val="hybridMultilevel"/>
    <w:tmpl w:val="13AE726A"/>
    <w:lvl w:ilvl="0" w:tplc="EFD46222">
      <w:start w:val="1"/>
      <w:numFmt w:val="bullet"/>
      <w:lvlText w:val="■"/>
      <w:lvlJc w:val="left"/>
      <w:pPr>
        <w:tabs>
          <w:tab w:val="num" w:pos="720"/>
        </w:tabs>
        <w:ind w:left="720" w:hanging="360"/>
      </w:pPr>
      <w:rPr>
        <w:rFonts w:ascii="Noto Sans Symbols" w:hAnsi="Noto Sans Symbols" w:hint="default"/>
      </w:rPr>
    </w:lvl>
    <w:lvl w:ilvl="1" w:tplc="1CB81036">
      <w:numFmt w:val="bullet"/>
      <w:lvlText w:val="❑"/>
      <w:lvlJc w:val="left"/>
      <w:pPr>
        <w:tabs>
          <w:tab w:val="num" w:pos="1440"/>
        </w:tabs>
        <w:ind w:left="1440" w:hanging="360"/>
      </w:pPr>
      <w:rPr>
        <w:rFonts w:ascii="Segoe UI Symbol" w:hAnsi="Segoe UI Symbol" w:hint="default"/>
      </w:rPr>
    </w:lvl>
    <w:lvl w:ilvl="2" w:tplc="4B0A410A" w:tentative="1">
      <w:start w:val="1"/>
      <w:numFmt w:val="bullet"/>
      <w:lvlText w:val="■"/>
      <w:lvlJc w:val="left"/>
      <w:pPr>
        <w:tabs>
          <w:tab w:val="num" w:pos="2160"/>
        </w:tabs>
        <w:ind w:left="2160" w:hanging="360"/>
      </w:pPr>
      <w:rPr>
        <w:rFonts w:ascii="Noto Sans Symbols" w:hAnsi="Noto Sans Symbols" w:hint="default"/>
      </w:rPr>
    </w:lvl>
    <w:lvl w:ilvl="3" w:tplc="8468EBEC" w:tentative="1">
      <w:start w:val="1"/>
      <w:numFmt w:val="bullet"/>
      <w:lvlText w:val="■"/>
      <w:lvlJc w:val="left"/>
      <w:pPr>
        <w:tabs>
          <w:tab w:val="num" w:pos="2880"/>
        </w:tabs>
        <w:ind w:left="2880" w:hanging="360"/>
      </w:pPr>
      <w:rPr>
        <w:rFonts w:ascii="Noto Sans Symbols" w:hAnsi="Noto Sans Symbols" w:hint="default"/>
      </w:rPr>
    </w:lvl>
    <w:lvl w:ilvl="4" w:tplc="789EB850" w:tentative="1">
      <w:start w:val="1"/>
      <w:numFmt w:val="bullet"/>
      <w:lvlText w:val="■"/>
      <w:lvlJc w:val="left"/>
      <w:pPr>
        <w:tabs>
          <w:tab w:val="num" w:pos="3600"/>
        </w:tabs>
        <w:ind w:left="3600" w:hanging="360"/>
      </w:pPr>
      <w:rPr>
        <w:rFonts w:ascii="Noto Sans Symbols" w:hAnsi="Noto Sans Symbols" w:hint="default"/>
      </w:rPr>
    </w:lvl>
    <w:lvl w:ilvl="5" w:tplc="5BD0B5C8" w:tentative="1">
      <w:start w:val="1"/>
      <w:numFmt w:val="bullet"/>
      <w:lvlText w:val="■"/>
      <w:lvlJc w:val="left"/>
      <w:pPr>
        <w:tabs>
          <w:tab w:val="num" w:pos="4320"/>
        </w:tabs>
        <w:ind w:left="4320" w:hanging="360"/>
      </w:pPr>
      <w:rPr>
        <w:rFonts w:ascii="Noto Sans Symbols" w:hAnsi="Noto Sans Symbols" w:hint="default"/>
      </w:rPr>
    </w:lvl>
    <w:lvl w:ilvl="6" w:tplc="618CC7E8" w:tentative="1">
      <w:start w:val="1"/>
      <w:numFmt w:val="bullet"/>
      <w:lvlText w:val="■"/>
      <w:lvlJc w:val="left"/>
      <w:pPr>
        <w:tabs>
          <w:tab w:val="num" w:pos="5040"/>
        </w:tabs>
        <w:ind w:left="5040" w:hanging="360"/>
      </w:pPr>
      <w:rPr>
        <w:rFonts w:ascii="Noto Sans Symbols" w:hAnsi="Noto Sans Symbols" w:hint="default"/>
      </w:rPr>
    </w:lvl>
    <w:lvl w:ilvl="7" w:tplc="9934E9D8" w:tentative="1">
      <w:start w:val="1"/>
      <w:numFmt w:val="bullet"/>
      <w:lvlText w:val="■"/>
      <w:lvlJc w:val="left"/>
      <w:pPr>
        <w:tabs>
          <w:tab w:val="num" w:pos="5760"/>
        </w:tabs>
        <w:ind w:left="5760" w:hanging="360"/>
      </w:pPr>
      <w:rPr>
        <w:rFonts w:ascii="Noto Sans Symbols" w:hAnsi="Noto Sans Symbols" w:hint="default"/>
      </w:rPr>
    </w:lvl>
    <w:lvl w:ilvl="8" w:tplc="CB262BA4" w:tentative="1">
      <w:start w:val="1"/>
      <w:numFmt w:val="bullet"/>
      <w:lvlText w:val="■"/>
      <w:lvlJc w:val="left"/>
      <w:pPr>
        <w:tabs>
          <w:tab w:val="num" w:pos="6480"/>
        </w:tabs>
        <w:ind w:left="6480" w:hanging="360"/>
      </w:pPr>
      <w:rPr>
        <w:rFonts w:ascii="Noto Sans Symbols" w:hAnsi="Noto Sans Symbols" w:hint="default"/>
      </w:rPr>
    </w:lvl>
  </w:abstractNum>
  <w:abstractNum w:abstractNumId="19" w15:restartNumberingAfterBreak="0">
    <w:nsid w:val="7BDF7402"/>
    <w:multiLevelType w:val="hybridMultilevel"/>
    <w:tmpl w:val="7EBA4384"/>
    <w:lvl w:ilvl="0" w:tplc="0409000F">
      <w:start w:val="1"/>
      <w:numFmt w:val="decimal"/>
      <w:lvlText w:val="%1."/>
      <w:lvlJc w:val="left"/>
      <w:pPr>
        <w:tabs>
          <w:tab w:val="num" w:pos="720"/>
        </w:tabs>
        <w:ind w:left="720" w:hanging="360"/>
      </w:pPr>
      <w:rPr>
        <w:rFonts w:hint="default"/>
      </w:rPr>
    </w:lvl>
    <w:lvl w:ilvl="1" w:tplc="9C2830EC" w:tentative="1">
      <w:start w:val="1"/>
      <w:numFmt w:val="bullet"/>
      <w:lvlText w:val="■"/>
      <w:lvlJc w:val="left"/>
      <w:pPr>
        <w:tabs>
          <w:tab w:val="num" w:pos="1440"/>
        </w:tabs>
        <w:ind w:left="1440" w:hanging="360"/>
      </w:pPr>
      <w:rPr>
        <w:rFonts w:ascii="Noto Sans Symbols" w:hAnsi="Noto Sans Symbols" w:hint="default"/>
      </w:rPr>
    </w:lvl>
    <w:lvl w:ilvl="2" w:tplc="1CDEDFF6" w:tentative="1">
      <w:start w:val="1"/>
      <w:numFmt w:val="bullet"/>
      <w:lvlText w:val="■"/>
      <w:lvlJc w:val="left"/>
      <w:pPr>
        <w:tabs>
          <w:tab w:val="num" w:pos="2160"/>
        </w:tabs>
        <w:ind w:left="2160" w:hanging="360"/>
      </w:pPr>
      <w:rPr>
        <w:rFonts w:ascii="Noto Sans Symbols" w:hAnsi="Noto Sans Symbols" w:hint="default"/>
      </w:rPr>
    </w:lvl>
    <w:lvl w:ilvl="3" w:tplc="921E018E" w:tentative="1">
      <w:start w:val="1"/>
      <w:numFmt w:val="bullet"/>
      <w:lvlText w:val="■"/>
      <w:lvlJc w:val="left"/>
      <w:pPr>
        <w:tabs>
          <w:tab w:val="num" w:pos="2880"/>
        </w:tabs>
        <w:ind w:left="2880" w:hanging="360"/>
      </w:pPr>
      <w:rPr>
        <w:rFonts w:ascii="Noto Sans Symbols" w:hAnsi="Noto Sans Symbols" w:hint="default"/>
      </w:rPr>
    </w:lvl>
    <w:lvl w:ilvl="4" w:tplc="20C2FE3E" w:tentative="1">
      <w:start w:val="1"/>
      <w:numFmt w:val="bullet"/>
      <w:lvlText w:val="■"/>
      <w:lvlJc w:val="left"/>
      <w:pPr>
        <w:tabs>
          <w:tab w:val="num" w:pos="3600"/>
        </w:tabs>
        <w:ind w:left="3600" w:hanging="360"/>
      </w:pPr>
      <w:rPr>
        <w:rFonts w:ascii="Noto Sans Symbols" w:hAnsi="Noto Sans Symbols" w:hint="default"/>
      </w:rPr>
    </w:lvl>
    <w:lvl w:ilvl="5" w:tplc="2A3CC13A" w:tentative="1">
      <w:start w:val="1"/>
      <w:numFmt w:val="bullet"/>
      <w:lvlText w:val="■"/>
      <w:lvlJc w:val="left"/>
      <w:pPr>
        <w:tabs>
          <w:tab w:val="num" w:pos="4320"/>
        </w:tabs>
        <w:ind w:left="4320" w:hanging="360"/>
      </w:pPr>
      <w:rPr>
        <w:rFonts w:ascii="Noto Sans Symbols" w:hAnsi="Noto Sans Symbols" w:hint="default"/>
      </w:rPr>
    </w:lvl>
    <w:lvl w:ilvl="6" w:tplc="5D98F0D8" w:tentative="1">
      <w:start w:val="1"/>
      <w:numFmt w:val="bullet"/>
      <w:lvlText w:val="■"/>
      <w:lvlJc w:val="left"/>
      <w:pPr>
        <w:tabs>
          <w:tab w:val="num" w:pos="5040"/>
        </w:tabs>
        <w:ind w:left="5040" w:hanging="360"/>
      </w:pPr>
      <w:rPr>
        <w:rFonts w:ascii="Noto Sans Symbols" w:hAnsi="Noto Sans Symbols" w:hint="default"/>
      </w:rPr>
    </w:lvl>
    <w:lvl w:ilvl="7" w:tplc="3A9E4B04" w:tentative="1">
      <w:start w:val="1"/>
      <w:numFmt w:val="bullet"/>
      <w:lvlText w:val="■"/>
      <w:lvlJc w:val="left"/>
      <w:pPr>
        <w:tabs>
          <w:tab w:val="num" w:pos="5760"/>
        </w:tabs>
        <w:ind w:left="5760" w:hanging="360"/>
      </w:pPr>
      <w:rPr>
        <w:rFonts w:ascii="Noto Sans Symbols" w:hAnsi="Noto Sans Symbols" w:hint="default"/>
      </w:rPr>
    </w:lvl>
    <w:lvl w:ilvl="8" w:tplc="705ABC66" w:tentative="1">
      <w:start w:val="1"/>
      <w:numFmt w:val="bullet"/>
      <w:lvlText w:val="■"/>
      <w:lvlJc w:val="left"/>
      <w:pPr>
        <w:tabs>
          <w:tab w:val="num" w:pos="6480"/>
        </w:tabs>
        <w:ind w:left="6480" w:hanging="360"/>
      </w:pPr>
      <w:rPr>
        <w:rFonts w:ascii="Noto Sans Symbols" w:hAnsi="Noto Sans Symbols" w:hint="default"/>
      </w:rPr>
    </w:lvl>
  </w:abstractNum>
  <w:num w:numId="1">
    <w:abstractNumId w:val="9"/>
  </w:num>
  <w:num w:numId="2">
    <w:abstractNumId w:val="7"/>
  </w:num>
  <w:num w:numId="3">
    <w:abstractNumId w:val="8"/>
  </w:num>
  <w:num w:numId="4">
    <w:abstractNumId w:val="4"/>
  </w:num>
  <w:num w:numId="5">
    <w:abstractNumId w:val="10"/>
  </w:num>
  <w:num w:numId="6">
    <w:abstractNumId w:val="1"/>
  </w:num>
  <w:num w:numId="7">
    <w:abstractNumId w:val="14"/>
  </w:num>
  <w:num w:numId="8">
    <w:abstractNumId w:val="5"/>
  </w:num>
  <w:num w:numId="9">
    <w:abstractNumId w:val="16"/>
  </w:num>
  <w:num w:numId="10">
    <w:abstractNumId w:val="3"/>
  </w:num>
  <w:num w:numId="11">
    <w:abstractNumId w:val="18"/>
  </w:num>
  <w:num w:numId="12">
    <w:abstractNumId w:val="0"/>
  </w:num>
  <w:num w:numId="13">
    <w:abstractNumId w:val="6"/>
  </w:num>
  <w:num w:numId="14">
    <w:abstractNumId w:val="19"/>
  </w:num>
  <w:num w:numId="15">
    <w:abstractNumId w:val="11"/>
  </w:num>
  <w:num w:numId="16">
    <w:abstractNumId w:val="2"/>
  </w:num>
  <w:num w:numId="17">
    <w:abstractNumId w:val="13"/>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F4"/>
    <w:rsid w:val="001A409F"/>
    <w:rsid w:val="003466F4"/>
    <w:rsid w:val="00552CC8"/>
    <w:rsid w:val="005F206E"/>
    <w:rsid w:val="00803888"/>
    <w:rsid w:val="00AD44DA"/>
    <w:rsid w:val="00B90D9F"/>
    <w:rsid w:val="00FD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0D39"/>
  <w15:chartTrackingRefBased/>
  <w15:docId w15:val="{7C7D044C-4CC3-4346-BB83-5C930A9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6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6F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6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7747">
      <w:bodyDiv w:val="1"/>
      <w:marLeft w:val="0"/>
      <w:marRight w:val="0"/>
      <w:marTop w:val="0"/>
      <w:marBottom w:val="0"/>
      <w:divBdr>
        <w:top w:val="none" w:sz="0" w:space="0" w:color="auto"/>
        <w:left w:val="none" w:sz="0" w:space="0" w:color="auto"/>
        <w:bottom w:val="none" w:sz="0" w:space="0" w:color="auto"/>
        <w:right w:val="none" w:sz="0" w:space="0" w:color="auto"/>
      </w:divBdr>
      <w:divsChild>
        <w:div w:id="860901359">
          <w:marLeft w:val="547"/>
          <w:marRight w:val="0"/>
          <w:marTop w:val="111"/>
          <w:marBottom w:val="0"/>
          <w:divBdr>
            <w:top w:val="none" w:sz="0" w:space="0" w:color="auto"/>
            <w:left w:val="none" w:sz="0" w:space="0" w:color="auto"/>
            <w:bottom w:val="none" w:sz="0" w:space="0" w:color="auto"/>
            <w:right w:val="none" w:sz="0" w:space="0" w:color="auto"/>
          </w:divBdr>
        </w:div>
        <w:div w:id="283847266">
          <w:marLeft w:val="547"/>
          <w:marRight w:val="0"/>
          <w:marTop w:val="111"/>
          <w:marBottom w:val="0"/>
          <w:divBdr>
            <w:top w:val="none" w:sz="0" w:space="0" w:color="auto"/>
            <w:left w:val="none" w:sz="0" w:space="0" w:color="auto"/>
            <w:bottom w:val="none" w:sz="0" w:space="0" w:color="auto"/>
            <w:right w:val="none" w:sz="0" w:space="0" w:color="auto"/>
          </w:divBdr>
        </w:div>
        <w:div w:id="1968243253">
          <w:marLeft w:val="547"/>
          <w:marRight w:val="0"/>
          <w:marTop w:val="111"/>
          <w:marBottom w:val="0"/>
          <w:divBdr>
            <w:top w:val="none" w:sz="0" w:space="0" w:color="auto"/>
            <w:left w:val="none" w:sz="0" w:space="0" w:color="auto"/>
            <w:bottom w:val="none" w:sz="0" w:space="0" w:color="auto"/>
            <w:right w:val="none" w:sz="0" w:space="0" w:color="auto"/>
          </w:divBdr>
        </w:div>
        <w:div w:id="1545673719">
          <w:marLeft w:val="547"/>
          <w:marRight w:val="0"/>
          <w:marTop w:val="100"/>
          <w:marBottom w:val="0"/>
          <w:divBdr>
            <w:top w:val="none" w:sz="0" w:space="0" w:color="auto"/>
            <w:left w:val="none" w:sz="0" w:space="0" w:color="auto"/>
            <w:bottom w:val="none" w:sz="0" w:space="0" w:color="auto"/>
            <w:right w:val="none" w:sz="0" w:space="0" w:color="auto"/>
          </w:divBdr>
        </w:div>
        <w:div w:id="1392803686">
          <w:marLeft w:val="547"/>
          <w:marRight w:val="0"/>
          <w:marTop w:val="100"/>
          <w:marBottom w:val="0"/>
          <w:divBdr>
            <w:top w:val="none" w:sz="0" w:space="0" w:color="auto"/>
            <w:left w:val="none" w:sz="0" w:space="0" w:color="auto"/>
            <w:bottom w:val="none" w:sz="0" w:space="0" w:color="auto"/>
            <w:right w:val="none" w:sz="0" w:space="0" w:color="auto"/>
          </w:divBdr>
        </w:div>
        <w:div w:id="2014256422">
          <w:marLeft w:val="547"/>
          <w:marRight w:val="0"/>
          <w:marTop w:val="100"/>
          <w:marBottom w:val="0"/>
          <w:divBdr>
            <w:top w:val="none" w:sz="0" w:space="0" w:color="auto"/>
            <w:left w:val="none" w:sz="0" w:space="0" w:color="auto"/>
            <w:bottom w:val="none" w:sz="0" w:space="0" w:color="auto"/>
            <w:right w:val="none" w:sz="0" w:space="0" w:color="auto"/>
          </w:divBdr>
        </w:div>
        <w:div w:id="313947848">
          <w:marLeft w:val="547"/>
          <w:marRight w:val="0"/>
          <w:marTop w:val="0"/>
          <w:marBottom w:val="0"/>
          <w:divBdr>
            <w:top w:val="none" w:sz="0" w:space="0" w:color="auto"/>
            <w:left w:val="none" w:sz="0" w:space="0" w:color="auto"/>
            <w:bottom w:val="none" w:sz="0" w:space="0" w:color="auto"/>
            <w:right w:val="none" w:sz="0" w:space="0" w:color="auto"/>
          </w:divBdr>
        </w:div>
        <w:div w:id="534512971">
          <w:marLeft w:val="547"/>
          <w:marRight w:val="0"/>
          <w:marTop w:val="120"/>
          <w:marBottom w:val="0"/>
          <w:divBdr>
            <w:top w:val="none" w:sz="0" w:space="0" w:color="auto"/>
            <w:left w:val="none" w:sz="0" w:space="0" w:color="auto"/>
            <w:bottom w:val="none" w:sz="0" w:space="0" w:color="auto"/>
            <w:right w:val="none" w:sz="0" w:space="0" w:color="auto"/>
          </w:divBdr>
        </w:div>
        <w:div w:id="2098406208">
          <w:marLeft w:val="547"/>
          <w:marRight w:val="0"/>
          <w:marTop w:val="0"/>
          <w:marBottom w:val="0"/>
          <w:divBdr>
            <w:top w:val="none" w:sz="0" w:space="0" w:color="auto"/>
            <w:left w:val="none" w:sz="0" w:space="0" w:color="auto"/>
            <w:bottom w:val="none" w:sz="0" w:space="0" w:color="auto"/>
            <w:right w:val="none" w:sz="0" w:space="0" w:color="auto"/>
          </w:divBdr>
        </w:div>
        <w:div w:id="1732464938">
          <w:marLeft w:val="547"/>
          <w:marRight w:val="0"/>
          <w:marTop w:val="120"/>
          <w:marBottom w:val="0"/>
          <w:divBdr>
            <w:top w:val="none" w:sz="0" w:space="0" w:color="auto"/>
            <w:left w:val="none" w:sz="0" w:space="0" w:color="auto"/>
            <w:bottom w:val="none" w:sz="0" w:space="0" w:color="auto"/>
            <w:right w:val="none" w:sz="0" w:space="0" w:color="auto"/>
          </w:divBdr>
        </w:div>
        <w:div w:id="710376897">
          <w:marLeft w:val="547"/>
          <w:marRight w:val="0"/>
          <w:marTop w:val="120"/>
          <w:marBottom w:val="0"/>
          <w:divBdr>
            <w:top w:val="none" w:sz="0" w:space="0" w:color="auto"/>
            <w:left w:val="none" w:sz="0" w:space="0" w:color="auto"/>
            <w:bottom w:val="none" w:sz="0" w:space="0" w:color="auto"/>
            <w:right w:val="none" w:sz="0" w:space="0" w:color="auto"/>
          </w:divBdr>
        </w:div>
        <w:div w:id="1140534489">
          <w:marLeft w:val="547"/>
          <w:marRight w:val="0"/>
          <w:marTop w:val="120"/>
          <w:marBottom w:val="0"/>
          <w:divBdr>
            <w:top w:val="none" w:sz="0" w:space="0" w:color="auto"/>
            <w:left w:val="none" w:sz="0" w:space="0" w:color="auto"/>
            <w:bottom w:val="none" w:sz="0" w:space="0" w:color="auto"/>
            <w:right w:val="none" w:sz="0" w:space="0" w:color="auto"/>
          </w:divBdr>
        </w:div>
        <w:div w:id="2081898694">
          <w:marLeft w:val="547"/>
          <w:marRight w:val="0"/>
          <w:marTop w:val="120"/>
          <w:marBottom w:val="0"/>
          <w:divBdr>
            <w:top w:val="none" w:sz="0" w:space="0" w:color="auto"/>
            <w:left w:val="none" w:sz="0" w:space="0" w:color="auto"/>
            <w:bottom w:val="none" w:sz="0" w:space="0" w:color="auto"/>
            <w:right w:val="none" w:sz="0" w:space="0" w:color="auto"/>
          </w:divBdr>
        </w:div>
        <w:div w:id="1940482791">
          <w:marLeft w:val="547"/>
          <w:marRight w:val="0"/>
          <w:marTop w:val="120"/>
          <w:marBottom w:val="0"/>
          <w:divBdr>
            <w:top w:val="none" w:sz="0" w:space="0" w:color="auto"/>
            <w:left w:val="none" w:sz="0" w:space="0" w:color="auto"/>
            <w:bottom w:val="none" w:sz="0" w:space="0" w:color="auto"/>
            <w:right w:val="none" w:sz="0" w:space="0" w:color="auto"/>
          </w:divBdr>
        </w:div>
        <w:div w:id="227500688">
          <w:marLeft w:val="547"/>
          <w:marRight w:val="0"/>
          <w:marTop w:val="120"/>
          <w:marBottom w:val="0"/>
          <w:divBdr>
            <w:top w:val="none" w:sz="0" w:space="0" w:color="auto"/>
            <w:left w:val="none" w:sz="0" w:space="0" w:color="auto"/>
            <w:bottom w:val="none" w:sz="0" w:space="0" w:color="auto"/>
            <w:right w:val="none" w:sz="0" w:space="0" w:color="auto"/>
          </w:divBdr>
        </w:div>
        <w:div w:id="1184243426">
          <w:marLeft w:val="806"/>
          <w:marRight w:val="0"/>
          <w:marTop w:val="0"/>
          <w:marBottom w:val="0"/>
          <w:divBdr>
            <w:top w:val="none" w:sz="0" w:space="0" w:color="auto"/>
            <w:left w:val="none" w:sz="0" w:space="0" w:color="auto"/>
            <w:bottom w:val="none" w:sz="0" w:space="0" w:color="auto"/>
            <w:right w:val="none" w:sz="0" w:space="0" w:color="auto"/>
          </w:divBdr>
        </w:div>
        <w:div w:id="1883395669">
          <w:marLeft w:val="806"/>
          <w:marRight w:val="0"/>
          <w:marTop w:val="120"/>
          <w:marBottom w:val="0"/>
          <w:divBdr>
            <w:top w:val="none" w:sz="0" w:space="0" w:color="auto"/>
            <w:left w:val="none" w:sz="0" w:space="0" w:color="auto"/>
            <w:bottom w:val="none" w:sz="0" w:space="0" w:color="auto"/>
            <w:right w:val="none" w:sz="0" w:space="0" w:color="auto"/>
          </w:divBdr>
        </w:div>
        <w:div w:id="319387057">
          <w:marLeft w:val="806"/>
          <w:marRight w:val="0"/>
          <w:marTop w:val="120"/>
          <w:marBottom w:val="0"/>
          <w:divBdr>
            <w:top w:val="none" w:sz="0" w:space="0" w:color="auto"/>
            <w:left w:val="none" w:sz="0" w:space="0" w:color="auto"/>
            <w:bottom w:val="none" w:sz="0" w:space="0" w:color="auto"/>
            <w:right w:val="none" w:sz="0" w:space="0" w:color="auto"/>
          </w:divBdr>
        </w:div>
        <w:div w:id="165874033">
          <w:marLeft w:val="806"/>
          <w:marRight w:val="0"/>
          <w:marTop w:val="120"/>
          <w:marBottom w:val="0"/>
          <w:divBdr>
            <w:top w:val="none" w:sz="0" w:space="0" w:color="auto"/>
            <w:left w:val="none" w:sz="0" w:space="0" w:color="auto"/>
            <w:bottom w:val="none" w:sz="0" w:space="0" w:color="auto"/>
            <w:right w:val="none" w:sz="0" w:space="0" w:color="auto"/>
          </w:divBdr>
        </w:div>
        <w:div w:id="1928728058">
          <w:marLeft w:val="806"/>
          <w:marRight w:val="0"/>
          <w:marTop w:val="120"/>
          <w:marBottom w:val="0"/>
          <w:divBdr>
            <w:top w:val="none" w:sz="0" w:space="0" w:color="auto"/>
            <w:left w:val="none" w:sz="0" w:space="0" w:color="auto"/>
            <w:bottom w:val="none" w:sz="0" w:space="0" w:color="auto"/>
            <w:right w:val="none" w:sz="0" w:space="0" w:color="auto"/>
          </w:divBdr>
        </w:div>
        <w:div w:id="1955163237">
          <w:marLeft w:val="806"/>
          <w:marRight w:val="0"/>
          <w:marTop w:val="120"/>
          <w:marBottom w:val="0"/>
          <w:divBdr>
            <w:top w:val="none" w:sz="0" w:space="0" w:color="auto"/>
            <w:left w:val="none" w:sz="0" w:space="0" w:color="auto"/>
            <w:bottom w:val="none" w:sz="0" w:space="0" w:color="auto"/>
            <w:right w:val="none" w:sz="0" w:space="0" w:color="auto"/>
          </w:divBdr>
        </w:div>
        <w:div w:id="1904677385">
          <w:marLeft w:val="806"/>
          <w:marRight w:val="0"/>
          <w:marTop w:val="120"/>
          <w:marBottom w:val="0"/>
          <w:divBdr>
            <w:top w:val="none" w:sz="0" w:space="0" w:color="auto"/>
            <w:left w:val="none" w:sz="0" w:space="0" w:color="auto"/>
            <w:bottom w:val="none" w:sz="0" w:space="0" w:color="auto"/>
            <w:right w:val="none" w:sz="0" w:space="0" w:color="auto"/>
          </w:divBdr>
        </w:div>
        <w:div w:id="361365644">
          <w:marLeft w:val="806"/>
          <w:marRight w:val="0"/>
          <w:marTop w:val="120"/>
          <w:marBottom w:val="0"/>
          <w:divBdr>
            <w:top w:val="none" w:sz="0" w:space="0" w:color="auto"/>
            <w:left w:val="none" w:sz="0" w:space="0" w:color="auto"/>
            <w:bottom w:val="none" w:sz="0" w:space="0" w:color="auto"/>
            <w:right w:val="none" w:sz="0" w:space="0" w:color="auto"/>
          </w:divBdr>
        </w:div>
        <w:div w:id="1173103144">
          <w:marLeft w:val="547"/>
          <w:marRight w:val="0"/>
          <w:marTop w:val="0"/>
          <w:marBottom w:val="0"/>
          <w:divBdr>
            <w:top w:val="none" w:sz="0" w:space="0" w:color="auto"/>
            <w:left w:val="none" w:sz="0" w:space="0" w:color="auto"/>
            <w:bottom w:val="none" w:sz="0" w:space="0" w:color="auto"/>
            <w:right w:val="none" w:sz="0" w:space="0" w:color="auto"/>
          </w:divBdr>
        </w:div>
        <w:div w:id="480005680">
          <w:marLeft w:val="720"/>
          <w:marRight w:val="0"/>
          <w:marTop w:val="72"/>
          <w:marBottom w:val="0"/>
          <w:divBdr>
            <w:top w:val="none" w:sz="0" w:space="0" w:color="auto"/>
            <w:left w:val="none" w:sz="0" w:space="0" w:color="auto"/>
            <w:bottom w:val="none" w:sz="0" w:space="0" w:color="auto"/>
            <w:right w:val="none" w:sz="0" w:space="0" w:color="auto"/>
          </w:divBdr>
        </w:div>
        <w:div w:id="1110007028">
          <w:marLeft w:val="720"/>
          <w:marRight w:val="0"/>
          <w:marTop w:val="72"/>
          <w:marBottom w:val="0"/>
          <w:divBdr>
            <w:top w:val="none" w:sz="0" w:space="0" w:color="auto"/>
            <w:left w:val="none" w:sz="0" w:space="0" w:color="auto"/>
            <w:bottom w:val="none" w:sz="0" w:space="0" w:color="auto"/>
            <w:right w:val="none" w:sz="0" w:space="0" w:color="auto"/>
          </w:divBdr>
        </w:div>
        <w:div w:id="693966237">
          <w:marLeft w:val="547"/>
          <w:marRight w:val="0"/>
          <w:marTop w:val="0"/>
          <w:marBottom w:val="0"/>
          <w:divBdr>
            <w:top w:val="none" w:sz="0" w:space="0" w:color="auto"/>
            <w:left w:val="none" w:sz="0" w:space="0" w:color="auto"/>
            <w:bottom w:val="none" w:sz="0" w:space="0" w:color="auto"/>
            <w:right w:val="none" w:sz="0" w:space="0" w:color="auto"/>
          </w:divBdr>
        </w:div>
        <w:div w:id="1540580899">
          <w:marLeft w:val="547"/>
          <w:marRight w:val="0"/>
          <w:marTop w:val="104"/>
          <w:marBottom w:val="0"/>
          <w:divBdr>
            <w:top w:val="none" w:sz="0" w:space="0" w:color="auto"/>
            <w:left w:val="none" w:sz="0" w:space="0" w:color="auto"/>
            <w:bottom w:val="none" w:sz="0" w:space="0" w:color="auto"/>
            <w:right w:val="none" w:sz="0" w:space="0" w:color="auto"/>
          </w:divBdr>
        </w:div>
        <w:div w:id="390076469">
          <w:marLeft w:val="547"/>
          <w:marRight w:val="0"/>
          <w:marTop w:val="104"/>
          <w:marBottom w:val="0"/>
          <w:divBdr>
            <w:top w:val="none" w:sz="0" w:space="0" w:color="auto"/>
            <w:left w:val="none" w:sz="0" w:space="0" w:color="auto"/>
            <w:bottom w:val="none" w:sz="0" w:space="0" w:color="auto"/>
            <w:right w:val="none" w:sz="0" w:space="0" w:color="auto"/>
          </w:divBdr>
        </w:div>
        <w:div w:id="1405757682">
          <w:marLeft w:val="547"/>
          <w:marRight w:val="0"/>
          <w:marTop w:val="104"/>
          <w:marBottom w:val="0"/>
          <w:divBdr>
            <w:top w:val="none" w:sz="0" w:space="0" w:color="auto"/>
            <w:left w:val="none" w:sz="0" w:space="0" w:color="auto"/>
            <w:bottom w:val="none" w:sz="0" w:space="0" w:color="auto"/>
            <w:right w:val="none" w:sz="0" w:space="0" w:color="auto"/>
          </w:divBdr>
        </w:div>
        <w:div w:id="750155132">
          <w:marLeft w:val="547"/>
          <w:marRight w:val="0"/>
          <w:marTop w:val="0"/>
          <w:marBottom w:val="0"/>
          <w:divBdr>
            <w:top w:val="none" w:sz="0" w:space="0" w:color="auto"/>
            <w:left w:val="none" w:sz="0" w:space="0" w:color="auto"/>
            <w:bottom w:val="none" w:sz="0" w:space="0" w:color="auto"/>
            <w:right w:val="none" w:sz="0" w:space="0" w:color="auto"/>
          </w:divBdr>
        </w:div>
        <w:div w:id="2009286365">
          <w:marLeft w:val="547"/>
          <w:marRight w:val="0"/>
          <w:marTop w:val="120"/>
          <w:marBottom w:val="0"/>
          <w:divBdr>
            <w:top w:val="none" w:sz="0" w:space="0" w:color="auto"/>
            <w:left w:val="none" w:sz="0" w:space="0" w:color="auto"/>
            <w:bottom w:val="none" w:sz="0" w:space="0" w:color="auto"/>
            <w:right w:val="none" w:sz="0" w:space="0" w:color="auto"/>
          </w:divBdr>
        </w:div>
        <w:div w:id="706879907">
          <w:marLeft w:val="547"/>
          <w:marRight w:val="0"/>
          <w:marTop w:val="120"/>
          <w:marBottom w:val="0"/>
          <w:divBdr>
            <w:top w:val="none" w:sz="0" w:space="0" w:color="auto"/>
            <w:left w:val="none" w:sz="0" w:space="0" w:color="auto"/>
            <w:bottom w:val="none" w:sz="0" w:space="0" w:color="auto"/>
            <w:right w:val="none" w:sz="0" w:space="0" w:color="auto"/>
          </w:divBdr>
        </w:div>
        <w:div w:id="1857187277">
          <w:marLeft w:val="547"/>
          <w:marRight w:val="0"/>
          <w:marTop w:val="120"/>
          <w:marBottom w:val="0"/>
          <w:divBdr>
            <w:top w:val="none" w:sz="0" w:space="0" w:color="auto"/>
            <w:left w:val="none" w:sz="0" w:space="0" w:color="auto"/>
            <w:bottom w:val="none" w:sz="0" w:space="0" w:color="auto"/>
            <w:right w:val="none" w:sz="0" w:space="0" w:color="auto"/>
          </w:divBdr>
        </w:div>
        <w:div w:id="1889953035">
          <w:marLeft w:val="547"/>
          <w:marRight w:val="0"/>
          <w:marTop w:val="120"/>
          <w:marBottom w:val="0"/>
          <w:divBdr>
            <w:top w:val="none" w:sz="0" w:space="0" w:color="auto"/>
            <w:left w:val="none" w:sz="0" w:space="0" w:color="auto"/>
            <w:bottom w:val="none" w:sz="0" w:space="0" w:color="auto"/>
            <w:right w:val="none" w:sz="0" w:space="0" w:color="auto"/>
          </w:divBdr>
        </w:div>
        <w:div w:id="617832459">
          <w:marLeft w:val="547"/>
          <w:marRight w:val="0"/>
          <w:marTop w:val="120"/>
          <w:marBottom w:val="0"/>
          <w:divBdr>
            <w:top w:val="none" w:sz="0" w:space="0" w:color="auto"/>
            <w:left w:val="none" w:sz="0" w:space="0" w:color="auto"/>
            <w:bottom w:val="none" w:sz="0" w:space="0" w:color="auto"/>
            <w:right w:val="none" w:sz="0" w:space="0" w:color="auto"/>
          </w:divBdr>
        </w:div>
        <w:div w:id="1518735480">
          <w:marLeft w:val="547"/>
          <w:marRight w:val="0"/>
          <w:marTop w:val="0"/>
          <w:marBottom w:val="0"/>
          <w:divBdr>
            <w:top w:val="none" w:sz="0" w:space="0" w:color="auto"/>
            <w:left w:val="none" w:sz="0" w:space="0" w:color="auto"/>
            <w:bottom w:val="none" w:sz="0" w:space="0" w:color="auto"/>
            <w:right w:val="none" w:sz="0" w:space="0" w:color="auto"/>
          </w:divBdr>
        </w:div>
        <w:div w:id="1060250547">
          <w:marLeft w:val="547"/>
          <w:marRight w:val="0"/>
          <w:marTop w:val="0"/>
          <w:marBottom w:val="0"/>
          <w:divBdr>
            <w:top w:val="none" w:sz="0" w:space="0" w:color="auto"/>
            <w:left w:val="none" w:sz="0" w:space="0" w:color="auto"/>
            <w:bottom w:val="none" w:sz="0" w:space="0" w:color="auto"/>
            <w:right w:val="none" w:sz="0" w:space="0" w:color="auto"/>
          </w:divBdr>
        </w:div>
        <w:div w:id="1111776393">
          <w:marLeft w:val="547"/>
          <w:marRight w:val="0"/>
          <w:marTop w:val="0"/>
          <w:marBottom w:val="0"/>
          <w:divBdr>
            <w:top w:val="none" w:sz="0" w:space="0" w:color="auto"/>
            <w:left w:val="none" w:sz="0" w:space="0" w:color="auto"/>
            <w:bottom w:val="none" w:sz="0" w:space="0" w:color="auto"/>
            <w:right w:val="none" w:sz="0" w:space="0" w:color="auto"/>
          </w:divBdr>
        </w:div>
        <w:div w:id="1467818178">
          <w:marLeft w:val="547"/>
          <w:marRight w:val="0"/>
          <w:marTop w:val="0"/>
          <w:marBottom w:val="0"/>
          <w:divBdr>
            <w:top w:val="none" w:sz="0" w:space="0" w:color="auto"/>
            <w:left w:val="none" w:sz="0" w:space="0" w:color="auto"/>
            <w:bottom w:val="none" w:sz="0" w:space="0" w:color="auto"/>
            <w:right w:val="none" w:sz="0" w:space="0" w:color="auto"/>
          </w:divBdr>
        </w:div>
        <w:div w:id="1170292077">
          <w:marLeft w:val="720"/>
          <w:marRight w:val="0"/>
          <w:marTop w:val="72"/>
          <w:marBottom w:val="0"/>
          <w:divBdr>
            <w:top w:val="none" w:sz="0" w:space="0" w:color="auto"/>
            <w:left w:val="none" w:sz="0" w:space="0" w:color="auto"/>
            <w:bottom w:val="none" w:sz="0" w:space="0" w:color="auto"/>
            <w:right w:val="none" w:sz="0" w:space="0" w:color="auto"/>
          </w:divBdr>
        </w:div>
        <w:div w:id="402920797">
          <w:marLeft w:val="720"/>
          <w:marRight w:val="0"/>
          <w:marTop w:val="72"/>
          <w:marBottom w:val="0"/>
          <w:divBdr>
            <w:top w:val="none" w:sz="0" w:space="0" w:color="auto"/>
            <w:left w:val="none" w:sz="0" w:space="0" w:color="auto"/>
            <w:bottom w:val="none" w:sz="0" w:space="0" w:color="auto"/>
            <w:right w:val="none" w:sz="0" w:space="0" w:color="auto"/>
          </w:divBdr>
        </w:div>
        <w:div w:id="2105609969">
          <w:marLeft w:val="720"/>
          <w:marRight w:val="0"/>
          <w:marTop w:val="72"/>
          <w:marBottom w:val="0"/>
          <w:divBdr>
            <w:top w:val="none" w:sz="0" w:space="0" w:color="auto"/>
            <w:left w:val="none" w:sz="0" w:space="0" w:color="auto"/>
            <w:bottom w:val="none" w:sz="0" w:space="0" w:color="auto"/>
            <w:right w:val="none" w:sz="0" w:space="0" w:color="auto"/>
          </w:divBdr>
        </w:div>
        <w:div w:id="853762543">
          <w:marLeft w:val="720"/>
          <w:marRight w:val="0"/>
          <w:marTop w:val="72"/>
          <w:marBottom w:val="0"/>
          <w:divBdr>
            <w:top w:val="none" w:sz="0" w:space="0" w:color="auto"/>
            <w:left w:val="none" w:sz="0" w:space="0" w:color="auto"/>
            <w:bottom w:val="none" w:sz="0" w:space="0" w:color="auto"/>
            <w:right w:val="none" w:sz="0" w:space="0" w:color="auto"/>
          </w:divBdr>
        </w:div>
        <w:div w:id="1425108756">
          <w:marLeft w:val="720"/>
          <w:marRight w:val="0"/>
          <w:marTop w:val="72"/>
          <w:marBottom w:val="0"/>
          <w:divBdr>
            <w:top w:val="none" w:sz="0" w:space="0" w:color="auto"/>
            <w:left w:val="none" w:sz="0" w:space="0" w:color="auto"/>
            <w:bottom w:val="none" w:sz="0" w:space="0" w:color="auto"/>
            <w:right w:val="none" w:sz="0" w:space="0" w:color="auto"/>
          </w:divBdr>
        </w:div>
        <w:div w:id="2019581556">
          <w:marLeft w:val="547"/>
          <w:marRight w:val="0"/>
          <w:marTop w:val="0"/>
          <w:marBottom w:val="0"/>
          <w:divBdr>
            <w:top w:val="none" w:sz="0" w:space="0" w:color="auto"/>
            <w:left w:val="none" w:sz="0" w:space="0" w:color="auto"/>
            <w:bottom w:val="none" w:sz="0" w:space="0" w:color="auto"/>
            <w:right w:val="none" w:sz="0" w:space="0" w:color="auto"/>
          </w:divBdr>
        </w:div>
        <w:div w:id="1114590810">
          <w:marLeft w:val="1051"/>
          <w:marRight w:val="0"/>
          <w:marTop w:val="96"/>
          <w:marBottom w:val="0"/>
          <w:divBdr>
            <w:top w:val="none" w:sz="0" w:space="0" w:color="auto"/>
            <w:left w:val="none" w:sz="0" w:space="0" w:color="auto"/>
            <w:bottom w:val="none" w:sz="0" w:space="0" w:color="auto"/>
            <w:right w:val="none" w:sz="0" w:space="0" w:color="auto"/>
          </w:divBdr>
        </w:div>
        <w:div w:id="1839882824">
          <w:marLeft w:val="1051"/>
          <w:marRight w:val="0"/>
          <w:marTop w:val="96"/>
          <w:marBottom w:val="0"/>
          <w:divBdr>
            <w:top w:val="none" w:sz="0" w:space="0" w:color="auto"/>
            <w:left w:val="none" w:sz="0" w:space="0" w:color="auto"/>
            <w:bottom w:val="none" w:sz="0" w:space="0" w:color="auto"/>
            <w:right w:val="none" w:sz="0" w:space="0" w:color="auto"/>
          </w:divBdr>
        </w:div>
        <w:div w:id="149710766">
          <w:marLeft w:val="1051"/>
          <w:marRight w:val="0"/>
          <w:marTop w:val="96"/>
          <w:marBottom w:val="0"/>
          <w:divBdr>
            <w:top w:val="none" w:sz="0" w:space="0" w:color="auto"/>
            <w:left w:val="none" w:sz="0" w:space="0" w:color="auto"/>
            <w:bottom w:val="none" w:sz="0" w:space="0" w:color="auto"/>
            <w:right w:val="none" w:sz="0" w:space="0" w:color="auto"/>
          </w:divBdr>
        </w:div>
        <w:div w:id="71663073">
          <w:marLeft w:val="547"/>
          <w:marRight w:val="0"/>
          <w:marTop w:val="120"/>
          <w:marBottom w:val="0"/>
          <w:divBdr>
            <w:top w:val="none" w:sz="0" w:space="0" w:color="auto"/>
            <w:left w:val="none" w:sz="0" w:space="0" w:color="auto"/>
            <w:bottom w:val="none" w:sz="0" w:space="0" w:color="auto"/>
            <w:right w:val="none" w:sz="0" w:space="0" w:color="auto"/>
          </w:divBdr>
        </w:div>
        <w:div w:id="1645814973">
          <w:marLeft w:val="547"/>
          <w:marRight w:val="0"/>
          <w:marTop w:val="120"/>
          <w:marBottom w:val="0"/>
          <w:divBdr>
            <w:top w:val="none" w:sz="0" w:space="0" w:color="auto"/>
            <w:left w:val="none" w:sz="0" w:space="0" w:color="auto"/>
            <w:bottom w:val="none" w:sz="0" w:space="0" w:color="auto"/>
            <w:right w:val="none" w:sz="0" w:space="0" w:color="auto"/>
          </w:divBdr>
        </w:div>
        <w:div w:id="24406987">
          <w:marLeft w:val="547"/>
          <w:marRight w:val="0"/>
          <w:marTop w:val="120"/>
          <w:marBottom w:val="0"/>
          <w:divBdr>
            <w:top w:val="none" w:sz="0" w:space="0" w:color="auto"/>
            <w:left w:val="none" w:sz="0" w:space="0" w:color="auto"/>
            <w:bottom w:val="none" w:sz="0" w:space="0" w:color="auto"/>
            <w:right w:val="none" w:sz="0" w:space="0" w:color="auto"/>
          </w:divBdr>
        </w:div>
        <w:div w:id="223494612">
          <w:marLeft w:val="547"/>
          <w:marRight w:val="0"/>
          <w:marTop w:val="120"/>
          <w:marBottom w:val="0"/>
          <w:divBdr>
            <w:top w:val="none" w:sz="0" w:space="0" w:color="auto"/>
            <w:left w:val="none" w:sz="0" w:space="0" w:color="auto"/>
            <w:bottom w:val="none" w:sz="0" w:space="0" w:color="auto"/>
            <w:right w:val="none" w:sz="0" w:space="0" w:color="auto"/>
          </w:divBdr>
        </w:div>
        <w:div w:id="717243946">
          <w:marLeft w:val="547"/>
          <w:marRight w:val="0"/>
          <w:marTop w:val="0"/>
          <w:marBottom w:val="0"/>
          <w:divBdr>
            <w:top w:val="none" w:sz="0" w:space="0" w:color="auto"/>
            <w:left w:val="none" w:sz="0" w:space="0" w:color="auto"/>
            <w:bottom w:val="none" w:sz="0" w:space="0" w:color="auto"/>
            <w:right w:val="none" w:sz="0" w:space="0" w:color="auto"/>
          </w:divBdr>
        </w:div>
        <w:div w:id="1447315545">
          <w:marLeft w:val="547"/>
          <w:marRight w:val="0"/>
          <w:marTop w:val="112"/>
          <w:marBottom w:val="0"/>
          <w:divBdr>
            <w:top w:val="none" w:sz="0" w:space="0" w:color="auto"/>
            <w:left w:val="none" w:sz="0" w:space="0" w:color="auto"/>
            <w:bottom w:val="none" w:sz="0" w:space="0" w:color="auto"/>
            <w:right w:val="none" w:sz="0" w:space="0" w:color="auto"/>
          </w:divBdr>
        </w:div>
        <w:div w:id="2042628438">
          <w:marLeft w:val="547"/>
          <w:marRight w:val="0"/>
          <w:marTop w:val="112"/>
          <w:marBottom w:val="0"/>
          <w:divBdr>
            <w:top w:val="none" w:sz="0" w:space="0" w:color="auto"/>
            <w:left w:val="none" w:sz="0" w:space="0" w:color="auto"/>
            <w:bottom w:val="none" w:sz="0" w:space="0" w:color="auto"/>
            <w:right w:val="none" w:sz="0" w:space="0" w:color="auto"/>
          </w:divBdr>
        </w:div>
        <w:div w:id="2126579060">
          <w:marLeft w:val="547"/>
          <w:marRight w:val="0"/>
          <w:marTop w:val="112"/>
          <w:marBottom w:val="0"/>
          <w:divBdr>
            <w:top w:val="none" w:sz="0" w:space="0" w:color="auto"/>
            <w:left w:val="none" w:sz="0" w:space="0" w:color="auto"/>
            <w:bottom w:val="none" w:sz="0" w:space="0" w:color="auto"/>
            <w:right w:val="none" w:sz="0" w:space="0" w:color="auto"/>
          </w:divBdr>
        </w:div>
      </w:divsChild>
    </w:div>
    <w:div w:id="1463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rickley@vcuhealth.org" TargetMode="External"/><Relationship Id="rId3" Type="http://schemas.openxmlformats.org/officeDocument/2006/relationships/settings" Target="settings.xml"/><Relationship Id="rId7" Type="http://schemas.openxmlformats.org/officeDocument/2006/relationships/hyperlink" Target="mailto:elizbeth.ripley@vcuheal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t.healthsciences.vcu.edu/" TargetMode="External"/><Relationship Id="rId5" Type="http://schemas.openxmlformats.org/officeDocument/2006/relationships/hyperlink" Target="https://eportfolio.healthsciences.vcu.edu/Documents/Saving/Sav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1184</Words>
  <Characters>7555</Characters>
  <Application>Microsoft Office Word</Application>
  <DocSecurity>0</DocSecurity>
  <Lines>944</Lines>
  <Paragraphs>794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Ripley</dc:creator>
  <cp:keywords/>
  <dc:description/>
  <cp:lastModifiedBy>Elizabeth Ripley</cp:lastModifiedBy>
  <cp:revision>1</cp:revision>
  <dcterms:created xsi:type="dcterms:W3CDTF">2020-04-13T15:17:00Z</dcterms:created>
  <dcterms:modified xsi:type="dcterms:W3CDTF">2020-04-13T17:54:00Z</dcterms:modified>
</cp:coreProperties>
</file>